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F87C8" w14:textId="77777777" w:rsidR="00F73966" w:rsidRPr="00F82FAF" w:rsidRDefault="00F73966" w:rsidP="00F73966">
      <w:pPr>
        <w:spacing w:before="100" w:beforeAutospacing="1"/>
        <w:jc w:val="center"/>
        <w:rPr>
          <w:b/>
          <w:bCs/>
          <w:sz w:val="22"/>
          <w:szCs w:val="22"/>
          <w:lang w:val="en-US"/>
        </w:rPr>
      </w:pPr>
    </w:p>
    <w:tbl>
      <w:tblPr>
        <w:tblW w:w="10314" w:type="dxa"/>
        <w:tblLook w:val="04A0" w:firstRow="1" w:lastRow="0" w:firstColumn="1" w:lastColumn="0" w:noHBand="0" w:noVBand="1"/>
      </w:tblPr>
      <w:tblGrid>
        <w:gridCol w:w="10281"/>
        <w:gridCol w:w="222"/>
      </w:tblGrid>
      <w:tr w:rsidR="006D4E3E" w:rsidRPr="006D4E3E" w14:paraId="233A0B56" w14:textId="77777777" w:rsidTr="008E46B7">
        <w:tc>
          <w:tcPr>
            <w:tcW w:w="5070" w:type="dxa"/>
          </w:tcPr>
          <w:tbl>
            <w:tblPr>
              <w:tblW w:w="10065" w:type="dxa"/>
              <w:tblLook w:val="04A0" w:firstRow="1" w:lastRow="0" w:firstColumn="1" w:lastColumn="0" w:noHBand="0" w:noVBand="1"/>
            </w:tblPr>
            <w:tblGrid>
              <w:gridCol w:w="5070"/>
              <w:gridCol w:w="4995"/>
            </w:tblGrid>
            <w:tr w:rsidR="006D4E3E" w:rsidRPr="006D4E3E" w14:paraId="3A97265A" w14:textId="77777777" w:rsidTr="008E46B7">
              <w:tc>
                <w:tcPr>
                  <w:tcW w:w="5070" w:type="dxa"/>
                </w:tcPr>
                <w:p w14:paraId="5338EBBC" w14:textId="77777777" w:rsidR="008E46B7" w:rsidRPr="006D4E3E" w:rsidRDefault="008E46B7" w:rsidP="008E46B7">
                  <w:pPr>
                    <w:autoSpaceDE w:val="0"/>
                    <w:autoSpaceDN w:val="0"/>
                    <w:adjustRightInd w:val="0"/>
                    <w:jc w:val="both"/>
                    <w:rPr>
                      <w:b/>
                    </w:rPr>
                  </w:pPr>
                </w:p>
              </w:tc>
              <w:tc>
                <w:tcPr>
                  <w:tcW w:w="4995" w:type="dxa"/>
                </w:tcPr>
                <w:p w14:paraId="49B8613D" w14:textId="77777777" w:rsidR="00A227FC" w:rsidRDefault="00A227FC" w:rsidP="00A227FC">
                  <w:pPr>
                    <w:autoSpaceDE w:val="0"/>
                    <w:autoSpaceDN w:val="0"/>
                    <w:adjustRightInd w:val="0"/>
                    <w:jc w:val="both"/>
                    <w:rPr>
                      <w:b/>
                    </w:rPr>
                  </w:pPr>
                  <w:r>
                    <w:rPr>
                      <w:b/>
                    </w:rPr>
                    <w:t>«УТВЕРЖДАЮ»</w:t>
                  </w:r>
                </w:p>
                <w:p w14:paraId="4177481D" w14:textId="77777777" w:rsidR="00A227FC" w:rsidRPr="00A227FC" w:rsidRDefault="00A227FC" w:rsidP="00A227FC">
                  <w:pPr>
                    <w:autoSpaceDE w:val="0"/>
                    <w:autoSpaceDN w:val="0"/>
                    <w:adjustRightInd w:val="0"/>
                    <w:jc w:val="both"/>
                    <w:rPr>
                      <w:b/>
                    </w:rPr>
                  </w:pPr>
                  <w:r w:rsidRPr="00A227FC">
                    <w:rPr>
                      <w:b/>
                    </w:rPr>
                    <w:t xml:space="preserve"> </w:t>
                  </w:r>
                  <w:proofErr w:type="spellStart"/>
                  <w:r w:rsidRPr="00A227FC">
                    <w:rPr>
                      <w:b/>
                    </w:rPr>
                    <w:t>И.о</w:t>
                  </w:r>
                  <w:proofErr w:type="spellEnd"/>
                  <w:r w:rsidRPr="00A227FC">
                    <w:rPr>
                      <w:b/>
                    </w:rPr>
                    <w:t>. директора ГУП РБ «УАЗ»</w:t>
                  </w:r>
                </w:p>
                <w:p w14:paraId="18164A0B" w14:textId="77777777" w:rsidR="00A227FC" w:rsidRPr="00A227FC" w:rsidRDefault="00A227FC" w:rsidP="00A227FC">
                  <w:pPr>
                    <w:autoSpaceDE w:val="0"/>
                    <w:autoSpaceDN w:val="0"/>
                    <w:adjustRightInd w:val="0"/>
                    <w:jc w:val="both"/>
                    <w:rPr>
                      <w:b/>
                    </w:rPr>
                  </w:pPr>
                </w:p>
                <w:p w14:paraId="2A2342BE" w14:textId="77777777" w:rsidR="00A227FC" w:rsidRPr="00A227FC" w:rsidRDefault="00A227FC" w:rsidP="00A227FC">
                  <w:pPr>
                    <w:autoSpaceDE w:val="0"/>
                    <w:autoSpaceDN w:val="0"/>
                    <w:adjustRightInd w:val="0"/>
                    <w:jc w:val="both"/>
                    <w:rPr>
                      <w:b/>
                    </w:rPr>
                  </w:pPr>
                </w:p>
                <w:p w14:paraId="25C43616" w14:textId="77777777" w:rsidR="00A227FC" w:rsidRPr="00A227FC" w:rsidRDefault="00A227FC" w:rsidP="00A227FC">
                  <w:pPr>
                    <w:autoSpaceDE w:val="0"/>
                    <w:autoSpaceDN w:val="0"/>
                    <w:adjustRightInd w:val="0"/>
                    <w:jc w:val="both"/>
                    <w:rPr>
                      <w:b/>
                    </w:rPr>
                  </w:pPr>
                  <w:r w:rsidRPr="00A227FC">
                    <w:rPr>
                      <w:b/>
                    </w:rPr>
                    <w:t>________________ А.Р. Рахматуллин</w:t>
                  </w:r>
                </w:p>
                <w:p w14:paraId="735BB345" w14:textId="59BB1612" w:rsidR="008E46B7" w:rsidRPr="00CB6836" w:rsidRDefault="00A227FC" w:rsidP="00A227FC">
                  <w:pPr>
                    <w:autoSpaceDE w:val="0"/>
                    <w:autoSpaceDN w:val="0"/>
                    <w:adjustRightInd w:val="0"/>
                    <w:jc w:val="both"/>
                  </w:pPr>
                  <w:r w:rsidRPr="00A227FC">
                    <w:rPr>
                      <w:b/>
                    </w:rPr>
                    <w:t>«</w:t>
                  </w:r>
                  <w:r w:rsidR="00397580">
                    <w:rPr>
                      <w:b/>
                    </w:rPr>
                    <w:t>0</w:t>
                  </w:r>
                  <w:r w:rsidR="00A25E04">
                    <w:rPr>
                      <w:b/>
                    </w:rPr>
                    <w:t>7</w:t>
                  </w:r>
                  <w:r w:rsidRPr="00A227FC">
                    <w:rPr>
                      <w:b/>
                    </w:rPr>
                    <w:t xml:space="preserve">» </w:t>
                  </w:r>
                  <w:proofErr w:type="gramStart"/>
                  <w:r w:rsidR="00A25E04">
                    <w:rPr>
                      <w:b/>
                    </w:rPr>
                    <w:t>мая</w:t>
                  </w:r>
                  <w:r w:rsidR="009537BB">
                    <w:rPr>
                      <w:b/>
                    </w:rPr>
                    <w:t xml:space="preserve"> </w:t>
                  </w:r>
                  <w:r w:rsidR="00471EE6">
                    <w:rPr>
                      <w:b/>
                    </w:rPr>
                    <w:t xml:space="preserve"> </w:t>
                  </w:r>
                  <w:r w:rsidRPr="00A227FC">
                    <w:rPr>
                      <w:b/>
                    </w:rPr>
                    <w:t>202</w:t>
                  </w:r>
                  <w:r w:rsidR="00471EE6">
                    <w:rPr>
                      <w:b/>
                    </w:rPr>
                    <w:t>4</w:t>
                  </w:r>
                  <w:proofErr w:type="gramEnd"/>
                  <w:r w:rsidR="00C67D04">
                    <w:rPr>
                      <w:b/>
                    </w:rPr>
                    <w:t xml:space="preserve"> </w:t>
                  </w:r>
                  <w:r w:rsidRPr="00A227FC">
                    <w:rPr>
                      <w:b/>
                    </w:rPr>
                    <w:t xml:space="preserve">года </w:t>
                  </w:r>
                </w:p>
                <w:p w14:paraId="1FF950A2" w14:textId="77777777" w:rsidR="00A34498" w:rsidRPr="00CB6836" w:rsidRDefault="00A34498" w:rsidP="00A34498">
                  <w:pPr>
                    <w:autoSpaceDE w:val="0"/>
                    <w:autoSpaceDN w:val="0"/>
                    <w:adjustRightInd w:val="0"/>
                    <w:jc w:val="both"/>
                  </w:pPr>
                </w:p>
              </w:tc>
            </w:tr>
          </w:tbl>
          <w:p w14:paraId="53A719D2" w14:textId="77777777" w:rsidR="008E46B7" w:rsidRDefault="008E46B7" w:rsidP="008E46B7">
            <w:pPr>
              <w:keepNext/>
              <w:keepLines/>
              <w:widowControl w:val="0"/>
              <w:suppressLineNumbers/>
              <w:rPr>
                <w:b/>
                <w:sz w:val="20"/>
                <w:szCs w:val="20"/>
              </w:rPr>
            </w:pPr>
          </w:p>
          <w:p w14:paraId="4C965FEF" w14:textId="77777777" w:rsidR="00B2069F" w:rsidRDefault="00B2069F" w:rsidP="008E46B7">
            <w:pPr>
              <w:keepNext/>
              <w:keepLines/>
              <w:widowControl w:val="0"/>
              <w:suppressLineNumbers/>
              <w:rPr>
                <w:b/>
                <w:sz w:val="20"/>
                <w:szCs w:val="20"/>
              </w:rPr>
            </w:pPr>
          </w:p>
          <w:p w14:paraId="3FEB3B13" w14:textId="77777777" w:rsidR="00B2069F" w:rsidRDefault="00B2069F" w:rsidP="008E46B7">
            <w:pPr>
              <w:keepNext/>
              <w:keepLines/>
              <w:widowControl w:val="0"/>
              <w:suppressLineNumbers/>
              <w:rPr>
                <w:b/>
                <w:sz w:val="20"/>
                <w:szCs w:val="20"/>
              </w:rPr>
            </w:pPr>
          </w:p>
          <w:p w14:paraId="3E462D48" w14:textId="77777777" w:rsidR="00B2069F" w:rsidRDefault="00B2069F" w:rsidP="008E46B7">
            <w:pPr>
              <w:keepNext/>
              <w:keepLines/>
              <w:widowControl w:val="0"/>
              <w:suppressLineNumbers/>
              <w:rPr>
                <w:b/>
                <w:sz w:val="20"/>
                <w:szCs w:val="20"/>
              </w:rPr>
            </w:pPr>
          </w:p>
          <w:p w14:paraId="2543F3C8" w14:textId="77777777" w:rsidR="00B2069F" w:rsidRDefault="00B2069F" w:rsidP="008E46B7">
            <w:pPr>
              <w:keepNext/>
              <w:keepLines/>
              <w:widowControl w:val="0"/>
              <w:suppressLineNumbers/>
              <w:rPr>
                <w:b/>
                <w:sz w:val="20"/>
                <w:szCs w:val="20"/>
              </w:rPr>
            </w:pPr>
          </w:p>
          <w:p w14:paraId="3AEC0437" w14:textId="77777777" w:rsidR="00B2069F" w:rsidRDefault="00B2069F" w:rsidP="008E46B7">
            <w:pPr>
              <w:keepNext/>
              <w:keepLines/>
              <w:widowControl w:val="0"/>
              <w:suppressLineNumbers/>
              <w:rPr>
                <w:b/>
                <w:sz w:val="20"/>
                <w:szCs w:val="20"/>
              </w:rPr>
            </w:pPr>
          </w:p>
          <w:p w14:paraId="0B6A938A" w14:textId="77777777" w:rsidR="00B2069F" w:rsidRDefault="00B2069F" w:rsidP="008E46B7">
            <w:pPr>
              <w:keepNext/>
              <w:keepLines/>
              <w:widowControl w:val="0"/>
              <w:suppressLineNumbers/>
              <w:rPr>
                <w:b/>
                <w:sz w:val="20"/>
                <w:szCs w:val="20"/>
              </w:rPr>
            </w:pPr>
          </w:p>
          <w:p w14:paraId="12AADBA5" w14:textId="77777777" w:rsidR="00B2069F" w:rsidRDefault="00B2069F" w:rsidP="008E46B7">
            <w:pPr>
              <w:keepNext/>
              <w:keepLines/>
              <w:widowControl w:val="0"/>
              <w:suppressLineNumbers/>
              <w:rPr>
                <w:b/>
                <w:sz w:val="20"/>
                <w:szCs w:val="20"/>
              </w:rPr>
            </w:pPr>
          </w:p>
          <w:p w14:paraId="3FB8F97F" w14:textId="77777777" w:rsidR="00B2069F" w:rsidRDefault="00B2069F" w:rsidP="008E46B7">
            <w:pPr>
              <w:keepNext/>
              <w:keepLines/>
              <w:widowControl w:val="0"/>
              <w:suppressLineNumbers/>
              <w:rPr>
                <w:b/>
                <w:sz w:val="20"/>
                <w:szCs w:val="20"/>
              </w:rPr>
            </w:pPr>
          </w:p>
          <w:p w14:paraId="36484B96" w14:textId="77777777" w:rsidR="00B2069F" w:rsidRDefault="00B2069F" w:rsidP="008E46B7">
            <w:pPr>
              <w:keepNext/>
              <w:keepLines/>
              <w:widowControl w:val="0"/>
              <w:suppressLineNumbers/>
              <w:rPr>
                <w:b/>
                <w:sz w:val="20"/>
                <w:szCs w:val="20"/>
              </w:rPr>
            </w:pPr>
          </w:p>
          <w:p w14:paraId="0E889A27" w14:textId="77777777" w:rsidR="00B2069F" w:rsidRDefault="00B2069F" w:rsidP="008E46B7">
            <w:pPr>
              <w:keepNext/>
              <w:keepLines/>
              <w:widowControl w:val="0"/>
              <w:suppressLineNumbers/>
              <w:rPr>
                <w:b/>
                <w:sz w:val="20"/>
                <w:szCs w:val="20"/>
              </w:rPr>
            </w:pPr>
          </w:p>
          <w:p w14:paraId="298E89C9" w14:textId="77777777" w:rsidR="00B2069F" w:rsidRDefault="00B2069F" w:rsidP="008E46B7">
            <w:pPr>
              <w:keepNext/>
              <w:keepLines/>
              <w:widowControl w:val="0"/>
              <w:suppressLineNumbers/>
              <w:rPr>
                <w:b/>
                <w:sz w:val="20"/>
                <w:szCs w:val="20"/>
              </w:rPr>
            </w:pPr>
          </w:p>
          <w:p w14:paraId="5C489FA9" w14:textId="77777777" w:rsidR="00B2069F" w:rsidRPr="006D4E3E" w:rsidRDefault="00B2069F" w:rsidP="008E46B7">
            <w:pPr>
              <w:keepNext/>
              <w:keepLines/>
              <w:widowControl w:val="0"/>
              <w:suppressLineNumbers/>
              <w:rPr>
                <w:b/>
                <w:sz w:val="20"/>
                <w:szCs w:val="20"/>
              </w:rPr>
            </w:pPr>
          </w:p>
          <w:p w14:paraId="692206B6" w14:textId="77777777" w:rsidR="008E46B7" w:rsidRPr="006D4E3E" w:rsidRDefault="008E46B7" w:rsidP="008E46B7">
            <w:pPr>
              <w:keepNext/>
              <w:keepLines/>
              <w:widowControl w:val="0"/>
              <w:suppressLineNumbers/>
              <w:rPr>
                <w:b/>
                <w:sz w:val="44"/>
                <w:szCs w:val="44"/>
              </w:rPr>
            </w:pPr>
            <w:r w:rsidRPr="006D4E3E">
              <w:rPr>
                <w:b/>
                <w:sz w:val="44"/>
                <w:szCs w:val="44"/>
              </w:rPr>
              <w:t xml:space="preserve">                          ДОКУМЕНТАЦИЯ</w:t>
            </w:r>
          </w:p>
        </w:tc>
        <w:tc>
          <w:tcPr>
            <w:tcW w:w="5244" w:type="dxa"/>
          </w:tcPr>
          <w:p w14:paraId="596858AB" w14:textId="77777777" w:rsidR="008E46B7" w:rsidRPr="006D4E3E" w:rsidRDefault="008E46B7" w:rsidP="008E46B7">
            <w:pPr>
              <w:autoSpaceDE w:val="0"/>
              <w:autoSpaceDN w:val="0"/>
              <w:adjustRightInd w:val="0"/>
              <w:jc w:val="both"/>
            </w:pPr>
          </w:p>
          <w:p w14:paraId="131E8F2F" w14:textId="77777777" w:rsidR="008E46B7" w:rsidRPr="006D4E3E" w:rsidRDefault="008E46B7" w:rsidP="008E46B7">
            <w:pPr>
              <w:autoSpaceDE w:val="0"/>
              <w:autoSpaceDN w:val="0"/>
              <w:adjustRightInd w:val="0"/>
              <w:jc w:val="both"/>
            </w:pPr>
          </w:p>
          <w:p w14:paraId="1667C99B" w14:textId="77777777" w:rsidR="008E46B7" w:rsidRPr="006D4E3E" w:rsidRDefault="008E46B7" w:rsidP="008E46B7">
            <w:pPr>
              <w:autoSpaceDE w:val="0"/>
              <w:autoSpaceDN w:val="0"/>
              <w:adjustRightInd w:val="0"/>
              <w:jc w:val="both"/>
            </w:pPr>
          </w:p>
          <w:p w14:paraId="26ADF662" w14:textId="77777777" w:rsidR="008E46B7" w:rsidRPr="006D4E3E" w:rsidRDefault="008E46B7" w:rsidP="008E46B7">
            <w:pPr>
              <w:autoSpaceDE w:val="0"/>
              <w:autoSpaceDN w:val="0"/>
              <w:adjustRightInd w:val="0"/>
              <w:jc w:val="both"/>
            </w:pPr>
          </w:p>
          <w:p w14:paraId="7AD1D47B" w14:textId="77777777" w:rsidR="008E46B7" w:rsidRPr="006D4E3E" w:rsidRDefault="008E46B7" w:rsidP="008E46B7">
            <w:pPr>
              <w:autoSpaceDE w:val="0"/>
              <w:autoSpaceDN w:val="0"/>
              <w:adjustRightInd w:val="0"/>
              <w:jc w:val="both"/>
            </w:pPr>
          </w:p>
          <w:p w14:paraId="5ED16C71" w14:textId="77777777" w:rsidR="008E46B7" w:rsidRPr="006D4E3E" w:rsidRDefault="008E46B7" w:rsidP="008E46B7">
            <w:pPr>
              <w:autoSpaceDE w:val="0"/>
              <w:autoSpaceDN w:val="0"/>
              <w:adjustRightInd w:val="0"/>
              <w:jc w:val="both"/>
            </w:pPr>
          </w:p>
        </w:tc>
      </w:tr>
    </w:tbl>
    <w:p w14:paraId="04D1A562" w14:textId="77777777" w:rsidR="008E46B7" w:rsidRPr="008A7BF4" w:rsidRDefault="008E46B7" w:rsidP="008E46B7">
      <w:pPr>
        <w:keepNext/>
        <w:keepLines/>
        <w:widowControl w:val="0"/>
        <w:suppressLineNumbers/>
        <w:ind w:firstLine="284"/>
        <w:jc w:val="center"/>
        <w:rPr>
          <w:b/>
          <w:sz w:val="20"/>
          <w:szCs w:val="20"/>
        </w:rPr>
      </w:pPr>
    </w:p>
    <w:p w14:paraId="79C24A7C" w14:textId="77777777" w:rsidR="00B2069F" w:rsidRPr="0018788C" w:rsidRDefault="00A227FC" w:rsidP="00BB7E64">
      <w:pPr>
        <w:jc w:val="center"/>
        <w:rPr>
          <w:sz w:val="28"/>
          <w:szCs w:val="28"/>
        </w:rPr>
      </w:pPr>
      <w:r w:rsidRPr="0018788C">
        <w:rPr>
          <w:sz w:val="28"/>
          <w:szCs w:val="28"/>
        </w:rPr>
        <w:t xml:space="preserve">о проведении аукциона в электронной форме </w:t>
      </w:r>
    </w:p>
    <w:p w14:paraId="2DB0657E" w14:textId="77777777" w:rsidR="00B2069F" w:rsidRPr="0018788C" w:rsidRDefault="00B2069F" w:rsidP="00BB7E64">
      <w:pPr>
        <w:jc w:val="center"/>
        <w:rPr>
          <w:sz w:val="28"/>
          <w:szCs w:val="28"/>
        </w:rPr>
      </w:pPr>
    </w:p>
    <w:p w14:paraId="030E7F68" w14:textId="77777777" w:rsidR="007F2F04" w:rsidRPr="006E2857" w:rsidRDefault="007F2F04" w:rsidP="007F2F04">
      <w:pPr>
        <w:tabs>
          <w:tab w:val="left" w:pos="2016"/>
        </w:tabs>
        <w:jc w:val="center"/>
        <w:rPr>
          <w:b/>
          <w:sz w:val="28"/>
          <w:szCs w:val="28"/>
        </w:rPr>
      </w:pPr>
      <w:r w:rsidRPr="006E2857">
        <w:rPr>
          <w:b/>
          <w:sz w:val="28"/>
          <w:szCs w:val="28"/>
        </w:rPr>
        <w:t>на право заключения договоров аренды имущества, находящегося в собственности Республики Башкортостан</w:t>
      </w:r>
    </w:p>
    <w:p w14:paraId="1F0225C8" w14:textId="77777777" w:rsidR="0018788C" w:rsidRDefault="0018788C" w:rsidP="00BB7E64">
      <w:pPr>
        <w:jc w:val="center"/>
        <w:rPr>
          <w:b/>
          <w:sz w:val="28"/>
          <w:szCs w:val="28"/>
        </w:rPr>
      </w:pPr>
    </w:p>
    <w:p w14:paraId="108447BE" w14:textId="77777777" w:rsidR="00BD5840" w:rsidRPr="003F3241" w:rsidRDefault="0018788C" w:rsidP="00BD5840">
      <w:pPr>
        <w:jc w:val="both"/>
        <w:rPr>
          <w:b/>
          <w:sz w:val="28"/>
          <w:szCs w:val="28"/>
        </w:rPr>
      </w:pPr>
      <w:r w:rsidRPr="0018788C">
        <w:rPr>
          <w:b/>
          <w:sz w:val="28"/>
          <w:szCs w:val="28"/>
        </w:rPr>
        <w:t>Объект:</w:t>
      </w:r>
      <w:r w:rsidR="0041519B">
        <w:rPr>
          <w:b/>
          <w:sz w:val="28"/>
          <w:szCs w:val="28"/>
        </w:rPr>
        <w:t xml:space="preserve"> </w:t>
      </w:r>
      <w:bookmarkStart w:id="0" w:name="_Hlk158029573"/>
      <w:bookmarkStart w:id="1" w:name="_Hlk157682814"/>
      <w:r w:rsidR="00BD5840" w:rsidRPr="009B0977">
        <w:rPr>
          <w:b/>
          <w:sz w:val="28"/>
          <w:szCs w:val="28"/>
        </w:rPr>
        <w:t>Нежил</w:t>
      </w:r>
      <w:r w:rsidR="00BD5840">
        <w:rPr>
          <w:b/>
          <w:sz w:val="28"/>
          <w:szCs w:val="28"/>
        </w:rPr>
        <w:t xml:space="preserve">ое </w:t>
      </w:r>
      <w:r w:rsidR="00BD5840" w:rsidRPr="009B0977">
        <w:rPr>
          <w:b/>
          <w:sz w:val="28"/>
          <w:szCs w:val="28"/>
        </w:rPr>
        <w:t>помещени</w:t>
      </w:r>
      <w:r w:rsidR="00BD5840">
        <w:rPr>
          <w:b/>
          <w:sz w:val="28"/>
          <w:szCs w:val="28"/>
        </w:rPr>
        <w:t>е</w:t>
      </w:r>
      <w:r w:rsidR="00BD5840" w:rsidRPr="009B0977">
        <w:rPr>
          <w:b/>
          <w:sz w:val="28"/>
          <w:szCs w:val="28"/>
        </w:rPr>
        <w:t xml:space="preserve"> </w:t>
      </w:r>
      <w:r w:rsidR="00BD5840">
        <w:rPr>
          <w:b/>
          <w:sz w:val="28"/>
          <w:szCs w:val="28"/>
        </w:rPr>
        <w:t xml:space="preserve">№ 73 </w:t>
      </w:r>
      <w:r w:rsidR="00BD5840" w:rsidRPr="009B0977">
        <w:rPr>
          <w:b/>
          <w:sz w:val="28"/>
          <w:szCs w:val="28"/>
        </w:rPr>
        <w:t xml:space="preserve">на </w:t>
      </w:r>
      <w:r w:rsidR="00BD5840">
        <w:rPr>
          <w:b/>
          <w:sz w:val="28"/>
          <w:szCs w:val="28"/>
        </w:rPr>
        <w:t>втором</w:t>
      </w:r>
      <w:r w:rsidR="00BD5840" w:rsidRPr="009B0977">
        <w:rPr>
          <w:b/>
          <w:sz w:val="28"/>
          <w:szCs w:val="28"/>
        </w:rPr>
        <w:t xml:space="preserve"> этаже</w:t>
      </w:r>
      <w:r w:rsidR="00BD5840">
        <w:rPr>
          <w:b/>
          <w:sz w:val="28"/>
          <w:szCs w:val="28"/>
        </w:rPr>
        <w:t xml:space="preserve"> </w:t>
      </w:r>
      <w:r w:rsidR="00BD5840" w:rsidRPr="009B0977">
        <w:rPr>
          <w:b/>
          <w:sz w:val="28"/>
          <w:szCs w:val="28"/>
        </w:rPr>
        <w:t xml:space="preserve">площадью </w:t>
      </w:r>
      <w:r w:rsidR="00BD5840">
        <w:rPr>
          <w:b/>
          <w:sz w:val="28"/>
          <w:szCs w:val="28"/>
        </w:rPr>
        <w:t>19,6</w:t>
      </w:r>
      <w:r w:rsidR="00BD5840" w:rsidRPr="009B0977">
        <w:rPr>
          <w:b/>
          <w:sz w:val="28"/>
          <w:szCs w:val="28"/>
        </w:rPr>
        <w:t xml:space="preserve"> </w:t>
      </w:r>
      <w:proofErr w:type="spellStart"/>
      <w:r w:rsidR="00BD5840" w:rsidRPr="009B0977">
        <w:rPr>
          <w:b/>
          <w:sz w:val="28"/>
          <w:szCs w:val="28"/>
        </w:rPr>
        <w:t>кв.м</w:t>
      </w:r>
      <w:proofErr w:type="spellEnd"/>
      <w:r w:rsidR="00BD5840" w:rsidRPr="009B0977">
        <w:rPr>
          <w:b/>
          <w:sz w:val="28"/>
          <w:szCs w:val="28"/>
        </w:rPr>
        <w:t>., расположенн</w:t>
      </w:r>
      <w:r w:rsidR="00BD5840">
        <w:rPr>
          <w:b/>
          <w:sz w:val="28"/>
          <w:szCs w:val="28"/>
        </w:rPr>
        <w:t xml:space="preserve">ое </w:t>
      </w:r>
      <w:r w:rsidR="00BD5840" w:rsidRPr="009B0977">
        <w:rPr>
          <w:b/>
          <w:sz w:val="28"/>
          <w:szCs w:val="28"/>
        </w:rPr>
        <w:t>по адресу: РБ, г. Уфа, ул. Р. Зорге, д. 9/3.</w:t>
      </w:r>
    </w:p>
    <w:p w14:paraId="2E8B89C0" w14:textId="3DC0FE51" w:rsidR="008D7CC6" w:rsidRPr="003F3241" w:rsidRDefault="008D7CC6" w:rsidP="008D7CC6">
      <w:pPr>
        <w:jc w:val="both"/>
        <w:rPr>
          <w:b/>
          <w:sz w:val="28"/>
          <w:szCs w:val="28"/>
        </w:rPr>
      </w:pPr>
    </w:p>
    <w:bookmarkEnd w:id="0"/>
    <w:bookmarkEnd w:id="1"/>
    <w:tbl>
      <w:tblPr>
        <w:tblW w:w="0" w:type="auto"/>
        <w:tblLook w:val="04A0" w:firstRow="1" w:lastRow="0" w:firstColumn="1" w:lastColumn="0" w:noHBand="0" w:noVBand="1"/>
      </w:tblPr>
      <w:tblGrid>
        <w:gridCol w:w="2977"/>
        <w:gridCol w:w="6378"/>
      </w:tblGrid>
      <w:tr w:rsidR="00DB692F" w:rsidRPr="00575684" w14:paraId="47C7D2ED" w14:textId="77777777" w:rsidTr="00187C25">
        <w:tc>
          <w:tcPr>
            <w:tcW w:w="2977" w:type="dxa"/>
          </w:tcPr>
          <w:p w14:paraId="5911A7E6" w14:textId="77777777" w:rsidR="004665D9" w:rsidRDefault="004665D9" w:rsidP="00B32718">
            <w:pPr>
              <w:jc w:val="both"/>
              <w:rPr>
                <w:b/>
              </w:rPr>
            </w:pPr>
          </w:p>
          <w:p w14:paraId="1563192B" w14:textId="77777777" w:rsidR="001400C2" w:rsidRDefault="001400C2" w:rsidP="00B32718">
            <w:pPr>
              <w:jc w:val="both"/>
              <w:rPr>
                <w:b/>
              </w:rPr>
            </w:pPr>
          </w:p>
          <w:p w14:paraId="15C94EB4" w14:textId="77777777" w:rsidR="001400C2" w:rsidRDefault="001400C2" w:rsidP="00B32718">
            <w:pPr>
              <w:jc w:val="both"/>
              <w:rPr>
                <w:b/>
              </w:rPr>
            </w:pPr>
          </w:p>
          <w:p w14:paraId="66DD1F30" w14:textId="77777777" w:rsidR="001400C2" w:rsidRDefault="001400C2" w:rsidP="00B32718">
            <w:pPr>
              <w:jc w:val="both"/>
              <w:rPr>
                <w:b/>
              </w:rPr>
            </w:pPr>
          </w:p>
          <w:p w14:paraId="4C025F6F" w14:textId="77777777" w:rsidR="001400C2" w:rsidRDefault="001400C2" w:rsidP="00B32718">
            <w:pPr>
              <w:jc w:val="both"/>
              <w:rPr>
                <w:b/>
              </w:rPr>
            </w:pPr>
          </w:p>
          <w:p w14:paraId="12140DDA" w14:textId="77777777" w:rsidR="001400C2" w:rsidRDefault="001400C2" w:rsidP="00B32718">
            <w:pPr>
              <w:jc w:val="both"/>
              <w:rPr>
                <w:b/>
              </w:rPr>
            </w:pPr>
          </w:p>
          <w:p w14:paraId="26642695" w14:textId="77777777" w:rsidR="001400C2" w:rsidRDefault="001400C2" w:rsidP="00B32718">
            <w:pPr>
              <w:jc w:val="both"/>
              <w:rPr>
                <w:b/>
              </w:rPr>
            </w:pPr>
          </w:p>
          <w:p w14:paraId="6B28F96B" w14:textId="77777777" w:rsidR="001400C2" w:rsidRDefault="001400C2" w:rsidP="00B32718">
            <w:pPr>
              <w:jc w:val="both"/>
              <w:rPr>
                <w:b/>
              </w:rPr>
            </w:pPr>
          </w:p>
          <w:p w14:paraId="1DF56F2A" w14:textId="77777777" w:rsidR="001400C2" w:rsidRDefault="001400C2" w:rsidP="00B32718">
            <w:pPr>
              <w:jc w:val="both"/>
              <w:rPr>
                <w:b/>
              </w:rPr>
            </w:pPr>
          </w:p>
          <w:p w14:paraId="6BB66A4F" w14:textId="77777777" w:rsidR="001400C2" w:rsidRDefault="001400C2" w:rsidP="00B32718">
            <w:pPr>
              <w:jc w:val="both"/>
              <w:rPr>
                <w:b/>
              </w:rPr>
            </w:pPr>
          </w:p>
          <w:p w14:paraId="5019408D" w14:textId="77777777" w:rsidR="001400C2" w:rsidRDefault="001400C2" w:rsidP="00B32718">
            <w:pPr>
              <w:jc w:val="both"/>
              <w:rPr>
                <w:b/>
              </w:rPr>
            </w:pPr>
          </w:p>
          <w:p w14:paraId="73CE31C5" w14:textId="77777777" w:rsidR="001400C2" w:rsidRDefault="001400C2" w:rsidP="00B32718">
            <w:pPr>
              <w:jc w:val="both"/>
              <w:rPr>
                <w:b/>
              </w:rPr>
            </w:pPr>
          </w:p>
          <w:p w14:paraId="48583685" w14:textId="77777777" w:rsidR="001400C2" w:rsidRDefault="001400C2" w:rsidP="00B32718">
            <w:pPr>
              <w:jc w:val="both"/>
              <w:rPr>
                <w:b/>
              </w:rPr>
            </w:pPr>
          </w:p>
          <w:p w14:paraId="7B307224" w14:textId="77777777" w:rsidR="001400C2" w:rsidRDefault="001400C2" w:rsidP="00B32718">
            <w:pPr>
              <w:jc w:val="both"/>
              <w:rPr>
                <w:b/>
              </w:rPr>
            </w:pPr>
          </w:p>
          <w:p w14:paraId="0C97C984" w14:textId="77777777" w:rsidR="001400C2" w:rsidRDefault="001400C2" w:rsidP="00B32718">
            <w:pPr>
              <w:jc w:val="both"/>
              <w:rPr>
                <w:b/>
              </w:rPr>
            </w:pPr>
          </w:p>
          <w:p w14:paraId="361A78F0" w14:textId="77777777" w:rsidR="001400C2" w:rsidRDefault="001400C2" w:rsidP="00B32718">
            <w:pPr>
              <w:jc w:val="both"/>
              <w:rPr>
                <w:b/>
              </w:rPr>
            </w:pPr>
          </w:p>
          <w:p w14:paraId="309E5A91" w14:textId="77777777" w:rsidR="001400C2" w:rsidRDefault="001400C2" w:rsidP="00B32718">
            <w:pPr>
              <w:jc w:val="both"/>
              <w:rPr>
                <w:b/>
              </w:rPr>
            </w:pPr>
          </w:p>
          <w:p w14:paraId="46053C2D" w14:textId="77777777" w:rsidR="001400C2" w:rsidRDefault="001400C2" w:rsidP="00B32718">
            <w:pPr>
              <w:jc w:val="both"/>
              <w:rPr>
                <w:b/>
              </w:rPr>
            </w:pPr>
          </w:p>
          <w:p w14:paraId="51E25979" w14:textId="77777777" w:rsidR="001400C2" w:rsidRDefault="001400C2" w:rsidP="00B32718">
            <w:pPr>
              <w:jc w:val="both"/>
              <w:rPr>
                <w:b/>
              </w:rPr>
            </w:pPr>
          </w:p>
          <w:p w14:paraId="738F499A" w14:textId="77777777" w:rsidR="001400C2" w:rsidRPr="00575684" w:rsidRDefault="001400C2" w:rsidP="00B32718">
            <w:pPr>
              <w:jc w:val="both"/>
              <w:rPr>
                <w:b/>
              </w:rPr>
            </w:pPr>
          </w:p>
        </w:tc>
        <w:tc>
          <w:tcPr>
            <w:tcW w:w="6378" w:type="dxa"/>
          </w:tcPr>
          <w:p w14:paraId="5B078032" w14:textId="77777777" w:rsidR="00B2069F" w:rsidRDefault="00B2069F" w:rsidP="00B2069F">
            <w:pPr>
              <w:rPr>
                <w:b/>
              </w:rPr>
            </w:pPr>
          </w:p>
          <w:p w14:paraId="49CDE3B1" w14:textId="77777777" w:rsidR="0018788C" w:rsidRDefault="0018788C" w:rsidP="00B2069F">
            <w:pPr>
              <w:rPr>
                <w:b/>
              </w:rPr>
            </w:pPr>
          </w:p>
          <w:p w14:paraId="7AA4DBDB" w14:textId="77777777" w:rsidR="0018788C" w:rsidRDefault="0018788C" w:rsidP="00B2069F">
            <w:pPr>
              <w:rPr>
                <w:b/>
              </w:rPr>
            </w:pPr>
          </w:p>
          <w:p w14:paraId="2193699B" w14:textId="77777777" w:rsidR="0018788C" w:rsidRDefault="0018788C" w:rsidP="00B2069F">
            <w:pPr>
              <w:rPr>
                <w:b/>
              </w:rPr>
            </w:pPr>
          </w:p>
          <w:p w14:paraId="2F471B54" w14:textId="77777777" w:rsidR="0018788C" w:rsidRDefault="0018788C" w:rsidP="00B2069F">
            <w:pPr>
              <w:rPr>
                <w:b/>
              </w:rPr>
            </w:pPr>
          </w:p>
          <w:p w14:paraId="55F02BF2" w14:textId="77777777" w:rsidR="0018788C" w:rsidRDefault="0018788C" w:rsidP="00B2069F">
            <w:pPr>
              <w:rPr>
                <w:b/>
              </w:rPr>
            </w:pPr>
          </w:p>
          <w:p w14:paraId="79D2D939" w14:textId="77777777" w:rsidR="0018788C" w:rsidRDefault="0018788C" w:rsidP="00B2069F">
            <w:pPr>
              <w:rPr>
                <w:b/>
              </w:rPr>
            </w:pPr>
          </w:p>
          <w:p w14:paraId="28E458A5" w14:textId="77777777" w:rsidR="0018788C" w:rsidRDefault="0018788C" w:rsidP="00B2069F">
            <w:pPr>
              <w:rPr>
                <w:b/>
              </w:rPr>
            </w:pPr>
          </w:p>
          <w:p w14:paraId="5B296C02" w14:textId="77777777" w:rsidR="0018788C" w:rsidRDefault="0018788C" w:rsidP="00B2069F">
            <w:pPr>
              <w:rPr>
                <w:b/>
              </w:rPr>
            </w:pPr>
          </w:p>
          <w:p w14:paraId="5F218029" w14:textId="77777777" w:rsidR="0018788C" w:rsidRDefault="0018788C" w:rsidP="00B2069F">
            <w:pPr>
              <w:rPr>
                <w:b/>
              </w:rPr>
            </w:pPr>
          </w:p>
          <w:p w14:paraId="233E9344" w14:textId="77777777" w:rsidR="0018788C" w:rsidRDefault="0018788C" w:rsidP="00B2069F">
            <w:pPr>
              <w:rPr>
                <w:b/>
              </w:rPr>
            </w:pPr>
          </w:p>
          <w:p w14:paraId="32A46089" w14:textId="77777777" w:rsidR="0018788C" w:rsidRDefault="0018788C" w:rsidP="00B2069F">
            <w:pPr>
              <w:rPr>
                <w:b/>
              </w:rPr>
            </w:pPr>
          </w:p>
          <w:p w14:paraId="67183086" w14:textId="77777777" w:rsidR="0018788C" w:rsidRDefault="0018788C" w:rsidP="00B2069F">
            <w:pPr>
              <w:rPr>
                <w:b/>
              </w:rPr>
            </w:pPr>
            <w:r>
              <w:rPr>
                <w:b/>
              </w:rPr>
              <w:t xml:space="preserve">                          </w:t>
            </w:r>
          </w:p>
          <w:p w14:paraId="260A6CD5" w14:textId="77777777" w:rsidR="0018788C" w:rsidRDefault="0018788C" w:rsidP="00B2069F">
            <w:pPr>
              <w:rPr>
                <w:b/>
              </w:rPr>
            </w:pPr>
          </w:p>
          <w:p w14:paraId="78FDED49" w14:textId="77777777" w:rsidR="0018788C" w:rsidRDefault="0018788C" w:rsidP="00B2069F">
            <w:pPr>
              <w:rPr>
                <w:b/>
              </w:rPr>
            </w:pPr>
          </w:p>
          <w:p w14:paraId="063A3099" w14:textId="77777777" w:rsidR="00187C25" w:rsidRDefault="0018788C" w:rsidP="00003E02">
            <w:pPr>
              <w:rPr>
                <w:b/>
              </w:rPr>
            </w:pPr>
            <w:r>
              <w:rPr>
                <w:b/>
              </w:rPr>
              <w:t xml:space="preserve">                     202</w:t>
            </w:r>
            <w:r w:rsidR="00471EE6">
              <w:rPr>
                <w:b/>
              </w:rPr>
              <w:t>4</w:t>
            </w:r>
            <w:r>
              <w:rPr>
                <w:b/>
              </w:rPr>
              <w:t xml:space="preserve"> г</w:t>
            </w:r>
          </w:p>
          <w:p w14:paraId="6C39A4C5" w14:textId="77777777" w:rsidR="00187C25" w:rsidRDefault="00187C25" w:rsidP="00003E02">
            <w:pPr>
              <w:rPr>
                <w:b/>
              </w:rPr>
            </w:pPr>
          </w:p>
          <w:p w14:paraId="2C4EBC40" w14:textId="77777777" w:rsidR="00187C25" w:rsidRDefault="00187C25" w:rsidP="00003E02">
            <w:pPr>
              <w:rPr>
                <w:b/>
              </w:rPr>
            </w:pPr>
          </w:p>
          <w:p w14:paraId="746FFA79" w14:textId="77777777" w:rsidR="00187C25" w:rsidRDefault="00187C25" w:rsidP="00003E02">
            <w:pPr>
              <w:rPr>
                <w:b/>
              </w:rPr>
            </w:pPr>
          </w:p>
          <w:p w14:paraId="32D7500A" w14:textId="77777777" w:rsidR="00187C25" w:rsidRDefault="00187C25" w:rsidP="00003E02">
            <w:pPr>
              <w:rPr>
                <w:b/>
              </w:rPr>
            </w:pPr>
          </w:p>
          <w:p w14:paraId="1DFD22EC" w14:textId="77777777" w:rsidR="00187C25" w:rsidRDefault="00187C25" w:rsidP="00003E02">
            <w:pPr>
              <w:rPr>
                <w:b/>
              </w:rPr>
            </w:pPr>
          </w:p>
          <w:p w14:paraId="4084F56B" w14:textId="265C57DD" w:rsidR="0018788C" w:rsidRPr="00575684" w:rsidRDefault="0018788C" w:rsidP="00003E02">
            <w:pPr>
              <w:rPr>
                <w:b/>
              </w:rPr>
            </w:pPr>
          </w:p>
        </w:tc>
      </w:tr>
    </w:tbl>
    <w:p w14:paraId="57F3ABC2" w14:textId="77777777" w:rsidR="00DB692F" w:rsidRPr="00E03E6B" w:rsidRDefault="004665D9" w:rsidP="004665D9">
      <w:pPr>
        <w:ind w:firstLine="709"/>
        <w:rPr>
          <w:b/>
          <w:bCs/>
          <w:sz w:val="22"/>
          <w:szCs w:val="22"/>
        </w:rPr>
      </w:pPr>
      <w:r w:rsidRPr="00F82FAF">
        <w:rPr>
          <w:bCs/>
          <w:sz w:val="22"/>
          <w:szCs w:val="22"/>
        </w:rPr>
        <w:lastRenderedPageBreak/>
        <w:t xml:space="preserve">                                                             </w:t>
      </w:r>
    </w:p>
    <w:p w14:paraId="3A110D44" w14:textId="77777777" w:rsidR="00356C19" w:rsidRDefault="00356C19" w:rsidP="00384528">
      <w:pPr>
        <w:jc w:val="both"/>
        <w:rPr>
          <w:bCs/>
          <w:sz w:val="22"/>
          <w:szCs w:val="22"/>
        </w:rPr>
      </w:pPr>
    </w:p>
    <w:p w14:paraId="3B36B0BC" w14:textId="77777777" w:rsidR="00C67D04" w:rsidRPr="007D1AD1" w:rsidRDefault="00C67D04" w:rsidP="00C67D04">
      <w:pPr>
        <w:ind w:firstLine="567"/>
        <w:jc w:val="center"/>
        <w:rPr>
          <w:b/>
          <w:szCs w:val="22"/>
        </w:rPr>
      </w:pPr>
      <w:r w:rsidRPr="007D1AD1">
        <w:rPr>
          <w:b/>
          <w:szCs w:val="22"/>
        </w:rPr>
        <w:t>Основные термины и их сокращения, применяемые</w:t>
      </w:r>
    </w:p>
    <w:p w14:paraId="3C26FDA1" w14:textId="77777777" w:rsidR="00C67D04" w:rsidRPr="007D1AD1" w:rsidRDefault="00C67D04" w:rsidP="00C67D04">
      <w:pPr>
        <w:ind w:firstLine="567"/>
        <w:jc w:val="center"/>
        <w:rPr>
          <w:b/>
          <w:szCs w:val="22"/>
        </w:rPr>
      </w:pPr>
      <w:r w:rsidRPr="007D1AD1">
        <w:rPr>
          <w:b/>
          <w:szCs w:val="22"/>
        </w:rPr>
        <w:t>в документации об аукционе, наименование, место нахождения, почтовый адрес, адрес электронной почты и номер контактного телефона организатора аукциона</w:t>
      </w:r>
    </w:p>
    <w:p w14:paraId="3EDCE174" w14:textId="77777777" w:rsidR="00C67D04" w:rsidRPr="007D1AD1" w:rsidRDefault="00C67D04" w:rsidP="00C67D04">
      <w:pPr>
        <w:spacing w:line="360" w:lineRule="auto"/>
        <w:ind w:firstLine="567"/>
        <w:contextualSpacing/>
        <w:jc w:val="center"/>
        <w:rPr>
          <w:b/>
          <w:szCs w:val="22"/>
          <w:highlight w:val="yellow"/>
        </w:rPr>
      </w:pPr>
    </w:p>
    <w:p w14:paraId="3AC2026C" w14:textId="77777777" w:rsidR="00C67D04" w:rsidRPr="007D1AD1" w:rsidRDefault="00C67D04" w:rsidP="00C67D04">
      <w:pPr>
        <w:pStyle w:val="a5"/>
        <w:numPr>
          <w:ilvl w:val="0"/>
          <w:numId w:val="31"/>
        </w:numPr>
        <w:ind w:left="0" w:firstLine="0"/>
        <w:jc w:val="both"/>
        <w:rPr>
          <w:szCs w:val="22"/>
        </w:rPr>
      </w:pPr>
      <w:r w:rsidRPr="007D1AD1">
        <w:rPr>
          <w:szCs w:val="22"/>
        </w:rPr>
        <w:t>Приказ ФАС России от 21.03.2023 № 147/23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(далее по тексту - Приказ).</w:t>
      </w:r>
    </w:p>
    <w:p w14:paraId="3FE3B690" w14:textId="77777777" w:rsidR="005107CE" w:rsidRDefault="005107CE" w:rsidP="005107CE">
      <w:pPr>
        <w:jc w:val="both"/>
        <w:rPr>
          <w:bCs/>
          <w:color w:val="000000"/>
        </w:rPr>
      </w:pPr>
    </w:p>
    <w:p w14:paraId="1DDF772D" w14:textId="77777777" w:rsidR="00C67D04" w:rsidRPr="00072EED" w:rsidRDefault="00C67D04" w:rsidP="00C67D04">
      <w:pPr>
        <w:rPr>
          <w:b/>
        </w:rPr>
      </w:pPr>
    </w:p>
    <w:p w14:paraId="20EBAA0E" w14:textId="01F5C3DB" w:rsidR="00C67D04" w:rsidRPr="00E76C3C" w:rsidRDefault="00C67D04" w:rsidP="00C67D04">
      <w:pPr>
        <w:pStyle w:val="a5"/>
        <w:tabs>
          <w:tab w:val="left" w:pos="426"/>
        </w:tabs>
        <w:ind w:left="0"/>
        <w:jc w:val="both"/>
      </w:pPr>
      <w:r w:rsidRPr="00323842">
        <w:rPr>
          <w:bCs/>
        </w:rPr>
        <w:t xml:space="preserve">Организатор торгов - </w:t>
      </w:r>
      <w:r w:rsidRPr="00E76C3C">
        <w:rPr>
          <w:bCs/>
          <w:color w:val="000000"/>
        </w:rPr>
        <w:t>Государственное унитарное предприятие Республики Башкортостан «Управление административными зданиями</w:t>
      </w:r>
      <w:r>
        <w:rPr>
          <w:bCs/>
          <w:color w:val="000000"/>
        </w:rPr>
        <w:t>.</w:t>
      </w:r>
    </w:p>
    <w:p w14:paraId="0BE7911D" w14:textId="77777777" w:rsidR="00C67D04" w:rsidRPr="00A5546E" w:rsidRDefault="00C67D04" w:rsidP="00C67D04">
      <w:pPr>
        <w:pStyle w:val="a5"/>
        <w:tabs>
          <w:tab w:val="left" w:pos="426"/>
        </w:tabs>
        <w:ind w:left="0"/>
        <w:jc w:val="both"/>
      </w:pPr>
      <w:r w:rsidRPr="00E76C3C">
        <w:rPr>
          <w:spacing w:val="-4"/>
        </w:rPr>
        <w:t xml:space="preserve">Юридический адрес: </w:t>
      </w:r>
      <w:r w:rsidRPr="00A5546E">
        <w:t>Республика Башкортостан, 450008, г. Уфа, ул. Советская, д.18.</w:t>
      </w:r>
    </w:p>
    <w:p w14:paraId="4DB6B796" w14:textId="77777777" w:rsidR="00C67D04" w:rsidRDefault="00C67D04" w:rsidP="00C67D04">
      <w:pPr>
        <w:pStyle w:val="a5"/>
        <w:ind w:left="0"/>
      </w:pPr>
      <w:r w:rsidRPr="00A5546E">
        <w:rPr>
          <w:spacing w:val="-4"/>
        </w:rPr>
        <w:t xml:space="preserve">Почтовый адрес: </w:t>
      </w:r>
      <w:r w:rsidRPr="00A5546E">
        <w:t>Республика Башкортостан, 450008, г. Уфа, ул. Советская, д.18.</w:t>
      </w:r>
    </w:p>
    <w:p w14:paraId="75ADDC37" w14:textId="77777777" w:rsidR="00C67D04" w:rsidRPr="00C67D04" w:rsidRDefault="00C67D04" w:rsidP="00C67D04">
      <w:pPr>
        <w:tabs>
          <w:tab w:val="left" w:pos="426"/>
        </w:tabs>
        <w:jc w:val="both"/>
        <w:rPr>
          <w:spacing w:val="-4"/>
        </w:rPr>
      </w:pPr>
      <w:r w:rsidRPr="00C67D04">
        <w:rPr>
          <w:spacing w:val="-4"/>
        </w:rPr>
        <w:t>Телефон: 8 (347) 268-00-23, адрес электронной почты: torgi-rbuaz@yandex.ru.</w:t>
      </w:r>
    </w:p>
    <w:p w14:paraId="29E62B4F" w14:textId="77777777" w:rsidR="00C67D04" w:rsidRPr="00C67D04" w:rsidRDefault="00C67D04" w:rsidP="00C67D04">
      <w:pPr>
        <w:tabs>
          <w:tab w:val="left" w:pos="426"/>
        </w:tabs>
        <w:jc w:val="both"/>
        <w:rPr>
          <w:color w:val="000000"/>
        </w:rPr>
      </w:pPr>
      <w:r w:rsidRPr="00C67D04">
        <w:rPr>
          <w:spacing w:val="-4"/>
        </w:rPr>
        <w:t xml:space="preserve">Контактное лицо: </w:t>
      </w:r>
      <w:proofErr w:type="spellStart"/>
      <w:r w:rsidRPr="00C67D04">
        <w:rPr>
          <w:spacing w:val="-4"/>
        </w:rPr>
        <w:t>Ахмадинурова</w:t>
      </w:r>
      <w:proofErr w:type="spellEnd"/>
      <w:r w:rsidRPr="00C67D04">
        <w:rPr>
          <w:spacing w:val="-4"/>
        </w:rPr>
        <w:t xml:space="preserve"> Эльза </w:t>
      </w:r>
      <w:proofErr w:type="spellStart"/>
      <w:r w:rsidRPr="00C67D04">
        <w:rPr>
          <w:spacing w:val="-4"/>
        </w:rPr>
        <w:t>Салаватовна</w:t>
      </w:r>
      <w:proofErr w:type="spellEnd"/>
      <w:r w:rsidRPr="00C67D04">
        <w:rPr>
          <w:bCs/>
          <w:color w:val="000000"/>
          <w:spacing w:val="-4"/>
        </w:rPr>
        <w:t xml:space="preserve"> </w:t>
      </w:r>
    </w:p>
    <w:p w14:paraId="7E183CF4" w14:textId="77777777" w:rsidR="00C67D04" w:rsidRDefault="00C67D04" w:rsidP="00C67D04">
      <w:pPr>
        <w:pStyle w:val="a5"/>
        <w:ind w:left="0"/>
      </w:pPr>
    </w:p>
    <w:p w14:paraId="02E752E2" w14:textId="77777777" w:rsidR="00C35430" w:rsidRDefault="005107CE" w:rsidP="007575CA">
      <w:pPr>
        <w:pStyle w:val="a5"/>
        <w:ind w:left="0"/>
        <w:jc w:val="both"/>
        <w:rPr>
          <w:bCs/>
          <w:color w:val="000000"/>
        </w:rPr>
      </w:pPr>
      <w:r w:rsidRPr="00C35430">
        <w:rPr>
          <w:bCs/>
          <w:color w:val="000000"/>
        </w:rPr>
        <w:t xml:space="preserve">Проведение </w:t>
      </w:r>
      <w:proofErr w:type="gramStart"/>
      <w:r w:rsidR="00874883">
        <w:rPr>
          <w:bCs/>
          <w:color w:val="000000"/>
        </w:rPr>
        <w:t xml:space="preserve">аукциона </w:t>
      </w:r>
      <w:r w:rsidRPr="00C35430">
        <w:rPr>
          <w:bCs/>
          <w:color w:val="000000"/>
        </w:rPr>
        <w:t xml:space="preserve"> осуществляется</w:t>
      </w:r>
      <w:proofErr w:type="gramEnd"/>
      <w:r w:rsidRPr="00C35430">
        <w:rPr>
          <w:bCs/>
          <w:color w:val="000000"/>
        </w:rPr>
        <w:t xml:space="preserve"> на электронной площадке </w:t>
      </w:r>
      <w:r w:rsidR="007575CA" w:rsidRPr="007575CA">
        <w:rPr>
          <w:bCs/>
          <w:color w:val="000000"/>
        </w:rPr>
        <w:t xml:space="preserve">АО «Сбербанк-АСТ», </w:t>
      </w:r>
      <w:r w:rsidR="007575CA">
        <w:rPr>
          <w:bCs/>
          <w:color w:val="000000"/>
        </w:rPr>
        <w:t xml:space="preserve">на сайте </w:t>
      </w:r>
      <w:r w:rsidR="00C35430" w:rsidRPr="00C35430">
        <w:rPr>
          <w:bCs/>
          <w:color w:val="000000"/>
        </w:rPr>
        <w:t>https://www.sberbank-ast.ru/ в сети Интернет (торговая секция «Приватизация, аренда и продажа прав»).</w:t>
      </w:r>
    </w:p>
    <w:p w14:paraId="7F634D7D" w14:textId="77777777" w:rsidR="00874883" w:rsidRPr="00C35430" w:rsidRDefault="00874883" w:rsidP="007575CA">
      <w:pPr>
        <w:pStyle w:val="a5"/>
        <w:ind w:left="0"/>
        <w:jc w:val="both"/>
        <w:rPr>
          <w:bCs/>
          <w:color w:val="000000"/>
        </w:rPr>
      </w:pPr>
    </w:p>
    <w:p w14:paraId="1FA0A6C1" w14:textId="77777777" w:rsidR="00874883" w:rsidRDefault="00874883" w:rsidP="00874883">
      <w:pPr>
        <w:pStyle w:val="a5"/>
        <w:numPr>
          <w:ilvl w:val="1"/>
          <w:numId w:val="1"/>
        </w:numPr>
        <w:jc w:val="both"/>
      </w:pPr>
      <w:r>
        <w:t xml:space="preserve">Аукцион в электронной форме проводится в соответствии с: </w:t>
      </w:r>
    </w:p>
    <w:p w14:paraId="712A0BB5" w14:textId="77777777" w:rsidR="00874883" w:rsidRDefault="00874883" w:rsidP="00874883">
      <w:pPr>
        <w:pStyle w:val="a5"/>
        <w:ind w:left="360"/>
        <w:jc w:val="both"/>
      </w:pPr>
      <w:r>
        <w:t xml:space="preserve">Гражданским кодексом Российской Федерации; </w:t>
      </w:r>
    </w:p>
    <w:p w14:paraId="75101789" w14:textId="77777777" w:rsidR="00874883" w:rsidRDefault="00874883" w:rsidP="00874883">
      <w:pPr>
        <w:pStyle w:val="a5"/>
        <w:ind w:left="360"/>
        <w:jc w:val="both"/>
      </w:pPr>
      <w:r>
        <w:t xml:space="preserve">Федеральным законом от 26.07.2006 № 135-ФЗ «О защите конкуренции»; </w:t>
      </w:r>
    </w:p>
    <w:p w14:paraId="0563DB7C" w14:textId="77777777" w:rsidR="0083399A" w:rsidRDefault="00874883" w:rsidP="00874883">
      <w:pPr>
        <w:pStyle w:val="a5"/>
        <w:ind w:left="360"/>
        <w:jc w:val="both"/>
      </w:pPr>
      <w:r>
        <w:t>Приказом ФАС России от 21.03.2023 № 147/23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w:t>
      </w:r>
      <w:r w:rsidR="0041519B">
        <w:t xml:space="preserve">рса» </w:t>
      </w:r>
    </w:p>
    <w:p w14:paraId="711C1A2E" w14:textId="159D7A5C" w:rsidR="0041519B" w:rsidRDefault="0041519B" w:rsidP="00874883">
      <w:pPr>
        <w:pStyle w:val="a5"/>
        <w:ind w:left="360"/>
        <w:jc w:val="both"/>
      </w:pPr>
    </w:p>
    <w:p w14:paraId="2CC94380" w14:textId="11E48EF8" w:rsidR="006E3433" w:rsidRDefault="006E3433" w:rsidP="006E3433">
      <w:pPr>
        <w:pStyle w:val="a5"/>
        <w:numPr>
          <w:ilvl w:val="1"/>
          <w:numId w:val="1"/>
        </w:numPr>
        <w:jc w:val="both"/>
      </w:pPr>
      <w:r>
        <w:t>Предметом аукциона является право заключения договоров аренды государственного имущества Республики Башкортостан по лотам, указанным в информационном сообщении и Приложении № 1 к настоящей документации об аукционе.</w:t>
      </w:r>
    </w:p>
    <w:p w14:paraId="556BDAFF" w14:textId="669A5F85" w:rsidR="006E3433" w:rsidRDefault="006E3433" w:rsidP="006E3433">
      <w:pPr>
        <w:pStyle w:val="a5"/>
        <w:numPr>
          <w:ilvl w:val="1"/>
          <w:numId w:val="1"/>
        </w:numPr>
        <w:jc w:val="both"/>
      </w:pPr>
      <w:r>
        <w:t xml:space="preserve">Начальная цена размера арендной платы в год с НДС установлена в соответствии с отчетом об оценке № </w:t>
      </w:r>
      <w:r w:rsidR="00C60AAB">
        <w:t>647-</w:t>
      </w:r>
      <w:proofErr w:type="gramStart"/>
      <w:r w:rsidR="00C60AAB">
        <w:t>23</w:t>
      </w:r>
      <w:r>
        <w:t xml:space="preserve">  рыночной</w:t>
      </w:r>
      <w:proofErr w:type="gramEnd"/>
      <w:r>
        <w:t xml:space="preserve"> стоимости права временного владения и пользования на условиях аренды объектами недвижимости от </w:t>
      </w:r>
      <w:r w:rsidR="00C60AAB">
        <w:t>07</w:t>
      </w:r>
      <w:r>
        <w:t>.</w:t>
      </w:r>
      <w:r w:rsidR="00C60AAB">
        <w:t>12.</w:t>
      </w:r>
      <w:r>
        <w:t>2023 г.</w:t>
      </w:r>
    </w:p>
    <w:p w14:paraId="32E9A677" w14:textId="77777777" w:rsidR="007F2F04" w:rsidRDefault="007F2F04" w:rsidP="00874883">
      <w:pPr>
        <w:pStyle w:val="a5"/>
        <w:ind w:left="360"/>
        <w:jc w:val="both"/>
      </w:pPr>
    </w:p>
    <w:p w14:paraId="5E254813" w14:textId="77777777" w:rsidR="00874883" w:rsidRPr="00D73299" w:rsidRDefault="00874883" w:rsidP="00874883">
      <w:pPr>
        <w:pStyle w:val="Standard"/>
        <w:jc w:val="both"/>
        <w:rPr>
          <w:u w:val="single"/>
        </w:rPr>
      </w:pPr>
      <w:r w:rsidRPr="0011480C">
        <w:t xml:space="preserve">Информация об аукционе размещается на сайте </w:t>
      </w:r>
      <w:r w:rsidRPr="00CF4AA5">
        <w:rPr>
          <w:b/>
          <w:u w:val="single"/>
          <w:lang w:val="en-US"/>
        </w:rPr>
        <w:t>www</w:t>
      </w:r>
      <w:r w:rsidRPr="00CF4AA5">
        <w:rPr>
          <w:b/>
          <w:u w:val="single"/>
        </w:rPr>
        <w:t>.torgi.gov.ru</w:t>
      </w:r>
      <w:r w:rsidRPr="0011480C">
        <w:t xml:space="preserve"> сети «Интернет»</w:t>
      </w:r>
      <w:r w:rsidRPr="000D2AC6">
        <w:t xml:space="preserve"> (далее - на официальном сайте торгов)</w:t>
      </w:r>
      <w:r>
        <w:rPr>
          <w:bCs/>
        </w:rPr>
        <w:t>, на</w:t>
      </w:r>
      <w:r w:rsidRPr="000D2AC6">
        <w:rPr>
          <w:bCs/>
        </w:rPr>
        <w:t xml:space="preserve"> </w:t>
      </w:r>
      <w:r>
        <w:rPr>
          <w:bCs/>
        </w:rPr>
        <w:t>э</w:t>
      </w:r>
      <w:r w:rsidRPr="0059158A">
        <w:rPr>
          <w:bCs/>
        </w:rPr>
        <w:t>лектронной площадке</w:t>
      </w:r>
      <w:r>
        <w:rPr>
          <w:b/>
          <w:bCs/>
        </w:rPr>
        <w:t xml:space="preserve"> </w:t>
      </w:r>
      <w:r w:rsidRPr="00354D63">
        <w:t>АО «Сбербанк-АСТ», на сайте https://www.sberbank-ast.ru/ в сети Интернет</w:t>
      </w:r>
      <w:r>
        <w:t xml:space="preserve"> и на официальном сайте продавца - ГУП РБ «УАЗ» </w:t>
      </w:r>
      <w:r>
        <w:rPr>
          <w:lang w:val="en-US"/>
        </w:rPr>
        <w:t>https</w:t>
      </w:r>
      <w:r w:rsidRPr="004658D2">
        <w:t>://</w:t>
      </w:r>
      <w:proofErr w:type="spellStart"/>
      <w:r>
        <w:rPr>
          <w:lang w:val="en-US"/>
        </w:rPr>
        <w:t>rbuaz</w:t>
      </w:r>
      <w:proofErr w:type="spellEnd"/>
      <w:r w:rsidRPr="004658D2">
        <w:t>.</w:t>
      </w:r>
      <w:proofErr w:type="spellStart"/>
      <w:r>
        <w:rPr>
          <w:lang w:val="en-US"/>
        </w:rPr>
        <w:t>ru</w:t>
      </w:r>
      <w:proofErr w:type="spellEnd"/>
      <w:r w:rsidRPr="00BF0BB3">
        <w:rPr>
          <w:bCs/>
        </w:rPr>
        <w:t>.</w:t>
      </w:r>
    </w:p>
    <w:p w14:paraId="574AFA5C" w14:textId="77777777" w:rsidR="00874883" w:rsidRDefault="00874883" w:rsidP="00874883">
      <w:pPr>
        <w:ind w:firstLine="708"/>
        <w:jc w:val="both"/>
        <w:rPr>
          <w:bCs/>
        </w:rPr>
      </w:pPr>
    </w:p>
    <w:p w14:paraId="7273861E" w14:textId="77777777" w:rsidR="00874883" w:rsidRDefault="00874883" w:rsidP="00874883">
      <w:pPr>
        <w:jc w:val="both"/>
      </w:pPr>
      <w:r>
        <w:t xml:space="preserve">Место приема/подачи заявок: электронная площадка </w:t>
      </w:r>
      <w:r w:rsidRPr="00354D63">
        <w:t xml:space="preserve">АО «Сбербанк-АСТ», на сайте </w:t>
      </w:r>
      <w:hyperlink r:id="rId8" w:history="1">
        <w:r w:rsidRPr="005A2D40">
          <w:rPr>
            <w:rStyle w:val="ab"/>
          </w:rPr>
          <w:t>https://www.sberbank-ast.ru/</w:t>
        </w:r>
      </w:hyperlink>
      <w:r>
        <w:t>.</w:t>
      </w:r>
    </w:p>
    <w:p w14:paraId="54ED1FEA" w14:textId="77777777" w:rsidR="00874883" w:rsidRDefault="00874883" w:rsidP="00874883">
      <w:pPr>
        <w:ind w:firstLine="709"/>
        <w:jc w:val="both"/>
      </w:pPr>
    </w:p>
    <w:p w14:paraId="27EE26F5" w14:textId="77777777" w:rsidR="00874883" w:rsidRDefault="00874883" w:rsidP="00874883">
      <w:pPr>
        <w:ind w:firstLine="709"/>
        <w:jc w:val="both"/>
      </w:pPr>
      <w:r>
        <w:t>Указанное в настоящем извещении время – московское</w:t>
      </w:r>
    </w:p>
    <w:p w14:paraId="1668BADD" w14:textId="77777777" w:rsidR="00A25E04" w:rsidRDefault="00A25E04" w:rsidP="00A25E04">
      <w:pPr>
        <w:ind w:firstLine="709"/>
        <w:jc w:val="both"/>
      </w:pPr>
      <w:r>
        <w:lastRenderedPageBreak/>
        <w:t xml:space="preserve">Начало приема/подачи заявок на участие в аукционе – «08» мая 2024 г. </w:t>
      </w:r>
    </w:p>
    <w:p w14:paraId="4AD56FAD" w14:textId="77777777" w:rsidR="00A25E04" w:rsidRDefault="00A25E04" w:rsidP="00A25E04">
      <w:pPr>
        <w:ind w:firstLine="709"/>
        <w:jc w:val="both"/>
      </w:pPr>
      <w:r>
        <w:t>Место, дата и время окончания срока приема/подачи заявок:</w:t>
      </w:r>
    </w:p>
    <w:p w14:paraId="792A0CF2" w14:textId="77777777" w:rsidR="00A25E04" w:rsidRDefault="00A25E04" w:rsidP="00A25E04">
      <w:pPr>
        <w:ind w:firstLine="709"/>
        <w:jc w:val="both"/>
      </w:pPr>
      <w:r>
        <w:t xml:space="preserve">Электронная площадка АО «Сбербанк-АСТ», на сайте https://www.sberbank-ast.ru/ – «04» </w:t>
      </w:r>
      <w:proofErr w:type="gramStart"/>
      <w:r>
        <w:t>июня  2024</w:t>
      </w:r>
      <w:proofErr w:type="gramEnd"/>
      <w:r>
        <w:t xml:space="preserve"> г. в 16:00 (время московское).</w:t>
      </w:r>
    </w:p>
    <w:p w14:paraId="5D3F9C98" w14:textId="77777777" w:rsidR="00A25E04" w:rsidRDefault="00A25E04" w:rsidP="00A25E04">
      <w:pPr>
        <w:ind w:firstLine="709"/>
        <w:jc w:val="both"/>
      </w:pPr>
      <w:r>
        <w:t xml:space="preserve">Дата и время окончания рассмотрения заявок – «05» июня 2024 г. </w:t>
      </w:r>
    </w:p>
    <w:p w14:paraId="6C6756A5" w14:textId="77777777" w:rsidR="00A25E04" w:rsidRDefault="00A25E04" w:rsidP="00A25E04">
      <w:pPr>
        <w:ind w:firstLine="709"/>
        <w:jc w:val="both"/>
      </w:pPr>
      <w:r>
        <w:t>Место, дата и время проведения аукциона: Электронная площадка АО «Сбербанк-АСТ», на сайте https://www.sberbank-ast.ru/ - «06» июня 2024 г. в 09:00 (время московское).</w:t>
      </w:r>
    </w:p>
    <w:p w14:paraId="5373F991" w14:textId="77777777" w:rsidR="00A25E04" w:rsidRDefault="00A25E04" w:rsidP="00A25E04">
      <w:pPr>
        <w:ind w:firstLine="709"/>
        <w:jc w:val="both"/>
      </w:pPr>
      <w:r>
        <w:t xml:space="preserve">Подведение итогов аукциона – «07» </w:t>
      </w:r>
      <w:proofErr w:type="gramStart"/>
      <w:r>
        <w:t>июня  2024</w:t>
      </w:r>
      <w:proofErr w:type="gramEnd"/>
      <w:r>
        <w:t xml:space="preserve"> г. на электронной площадке АО «Сбербанк-АСТ», на сайте https://www.sberbank-ast.ru/</w:t>
      </w:r>
    </w:p>
    <w:p w14:paraId="20CF0E4D" w14:textId="05F04E98" w:rsidR="009537BB" w:rsidRDefault="00A25E04" w:rsidP="00A25E04">
      <w:pPr>
        <w:ind w:firstLine="709"/>
        <w:jc w:val="both"/>
      </w:pPr>
      <w:r>
        <w:t>Срок отказа от проведения торгов – не позднее чем за пять дней до даты окончания срока подачи заявок на участие в аукционе, до «29» мая 2024 г.</w:t>
      </w:r>
    </w:p>
    <w:p w14:paraId="6F03C3F4" w14:textId="77777777" w:rsidR="00A25E04" w:rsidRDefault="00A25E04" w:rsidP="00A25E04">
      <w:pPr>
        <w:ind w:firstLine="709"/>
        <w:jc w:val="both"/>
      </w:pPr>
    </w:p>
    <w:p w14:paraId="32CB3237" w14:textId="77777777" w:rsidR="00BD5840" w:rsidRDefault="006E3433" w:rsidP="00874883">
      <w:pPr>
        <w:jc w:val="both"/>
        <w:rPr>
          <w:b/>
        </w:rPr>
      </w:pPr>
      <w:r>
        <w:t xml:space="preserve">            </w:t>
      </w:r>
      <w:r w:rsidR="00874883" w:rsidRPr="006E3433">
        <w:t>Предмет договора</w:t>
      </w:r>
      <w:r w:rsidR="008D7CC6">
        <w:t>:</w:t>
      </w:r>
      <w:r w:rsidR="00C60AAB" w:rsidRPr="00C60AAB">
        <w:t xml:space="preserve"> </w:t>
      </w:r>
      <w:r w:rsidR="00BD5840" w:rsidRPr="00BD5840">
        <w:rPr>
          <w:b/>
        </w:rPr>
        <w:t xml:space="preserve">Нежилое помещение № 73 на втором этаже площадью 19,6 </w:t>
      </w:r>
      <w:proofErr w:type="spellStart"/>
      <w:r w:rsidR="00BD5840" w:rsidRPr="00BD5840">
        <w:rPr>
          <w:b/>
        </w:rPr>
        <w:t>кв.м</w:t>
      </w:r>
      <w:proofErr w:type="spellEnd"/>
      <w:r w:rsidR="00BD5840" w:rsidRPr="00BD5840">
        <w:rPr>
          <w:b/>
        </w:rPr>
        <w:t xml:space="preserve">., расположенное по адресу: РБ, г. Уфа, ул. Р. Зорге, д. 9/3. </w:t>
      </w:r>
    </w:p>
    <w:p w14:paraId="5F4CC432" w14:textId="5919186F" w:rsidR="00874883" w:rsidRPr="006E3433" w:rsidRDefault="00874883" w:rsidP="00874883">
      <w:pPr>
        <w:jc w:val="both"/>
        <w:rPr>
          <w:b/>
        </w:rPr>
      </w:pPr>
      <w:r w:rsidRPr="006E3433">
        <w:t>(далее - Имущество)</w:t>
      </w:r>
    </w:p>
    <w:p w14:paraId="1F0FAB53" w14:textId="77777777" w:rsidR="00874883" w:rsidRPr="007F2F04" w:rsidRDefault="00874883" w:rsidP="00874883">
      <w:pPr>
        <w:ind w:firstLine="709"/>
        <w:jc w:val="both"/>
        <w:rPr>
          <w:highlight w:val="yellow"/>
        </w:rPr>
      </w:pPr>
    </w:p>
    <w:p w14:paraId="372C5DFA" w14:textId="578B2248" w:rsidR="00874883" w:rsidRPr="006E3433" w:rsidRDefault="00874883" w:rsidP="00874883">
      <w:pPr>
        <w:jc w:val="both"/>
      </w:pPr>
      <w:r w:rsidRPr="006E3433">
        <w:t>Описание и технические характеристики:</w:t>
      </w:r>
    </w:p>
    <w:tbl>
      <w:tblP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4678"/>
      </w:tblGrid>
      <w:tr w:rsidR="008D7CC6" w:rsidRPr="00C429CD" w14:paraId="4854198F" w14:textId="77777777" w:rsidTr="00AE64BC">
        <w:tc>
          <w:tcPr>
            <w:tcW w:w="2376" w:type="dxa"/>
          </w:tcPr>
          <w:p w14:paraId="31855E2B" w14:textId="77777777" w:rsidR="008D7CC6" w:rsidRPr="00C429CD" w:rsidRDefault="008D7CC6" w:rsidP="008D7CC6">
            <w:pPr>
              <w:pStyle w:val="af0"/>
              <w:jc w:val="both"/>
              <w:rPr>
                <w:b/>
                <w:szCs w:val="24"/>
              </w:rPr>
            </w:pPr>
          </w:p>
        </w:tc>
        <w:tc>
          <w:tcPr>
            <w:tcW w:w="4678" w:type="dxa"/>
          </w:tcPr>
          <w:p w14:paraId="647A7129" w14:textId="777FAA34" w:rsidR="008D7CC6" w:rsidRPr="00425302" w:rsidRDefault="008D7CC6" w:rsidP="008D7CC6">
            <w:pPr>
              <w:pStyle w:val="af0"/>
              <w:rPr>
                <w:b/>
                <w:szCs w:val="24"/>
              </w:rPr>
            </w:pPr>
            <w:r w:rsidRPr="00425302">
              <w:rPr>
                <w:b/>
                <w:szCs w:val="24"/>
              </w:rPr>
              <w:t xml:space="preserve">ЛОТ № </w:t>
            </w:r>
            <w:r>
              <w:rPr>
                <w:b/>
                <w:szCs w:val="24"/>
              </w:rPr>
              <w:t>1</w:t>
            </w:r>
          </w:p>
        </w:tc>
      </w:tr>
      <w:tr w:rsidR="005032E3" w:rsidRPr="00C429CD" w14:paraId="7E7E48A5" w14:textId="77777777" w:rsidTr="00AE64BC">
        <w:tc>
          <w:tcPr>
            <w:tcW w:w="2376" w:type="dxa"/>
          </w:tcPr>
          <w:p w14:paraId="786F96A8" w14:textId="0C73AD31" w:rsidR="005032E3" w:rsidRPr="004B14C1" w:rsidRDefault="005032E3" w:rsidP="005032E3">
            <w:pPr>
              <w:pStyle w:val="af0"/>
              <w:jc w:val="left"/>
              <w:rPr>
                <w:szCs w:val="24"/>
              </w:rPr>
            </w:pPr>
            <w:r w:rsidRPr="003E3BF8">
              <w:t xml:space="preserve">Адрес </w:t>
            </w:r>
          </w:p>
        </w:tc>
        <w:tc>
          <w:tcPr>
            <w:tcW w:w="4678" w:type="dxa"/>
          </w:tcPr>
          <w:p w14:paraId="6BF3AE9A" w14:textId="2D61D463" w:rsidR="005032E3" w:rsidRPr="002E3DDA" w:rsidRDefault="005032E3" w:rsidP="005032E3">
            <w:pPr>
              <w:pStyle w:val="af0"/>
              <w:jc w:val="left"/>
              <w:rPr>
                <w:szCs w:val="24"/>
              </w:rPr>
            </w:pPr>
            <w:r w:rsidRPr="003E3BF8">
              <w:t>4500059, Республика Башкортостан, г. Уфа, ул. Р. Зорге, д. 9/3</w:t>
            </w:r>
          </w:p>
        </w:tc>
      </w:tr>
      <w:tr w:rsidR="005032E3" w:rsidRPr="00C429CD" w14:paraId="6E7D0B87" w14:textId="77777777" w:rsidTr="00AE64BC">
        <w:tc>
          <w:tcPr>
            <w:tcW w:w="2376" w:type="dxa"/>
          </w:tcPr>
          <w:p w14:paraId="03A1737B" w14:textId="14883A0A" w:rsidR="005032E3" w:rsidRPr="004B14C1" w:rsidRDefault="005032E3" w:rsidP="005032E3">
            <w:pPr>
              <w:pStyle w:val="af0"/>
              <w:jc w:val="left"/>
              <w:rPr>
                <w:szCs w:val="24"/>
              </w:rPr>
            </w:pPr>
            <w:r w:rsidRPr="003E3BF8">
              <w:t xml:space="preserve">Техническая характеристика </w:t>
            </w:r>
          </w:p>
        </w:tc>
        <w:tc>
          <w:tcPr>
            <w:tcW w:w="4678" w:type="dxa"/>
          </w:tcPr>
          <w:p w14:paraId="63D7F273" w14:textId="602FAF92" w:rsidR="005032E3" w:rsidRPr="00EC1E30" w:rsidRDefault="005032E3" w:rsidP="005032E3">
            <w:pPr>
              <w:pStyle w:val="af0"/>
              <w:jc w:val="left"/>
            </w:pPr>
            <w:r w:rsidRPr="003E3BF8">
              <w:t xml:space="preserve">нежилое помещение Литер А, на </w:t>
            </w:r>
            <w:proofErr w:type="spellStart"/>
            <w:r w:rsidR="00CD0D33">
              <w:t>вторм</w:t>
            </w:r>
            <w:proofErr w:type="spellEnd"/>
            <w:r w:rsidR="00CD0D33">
              <w:t xml:space="preserve"> этаже № 73</w:t>
            </w:r>
          </w:p>
        </w:tc>
      </w:tr>
      <w:tr w:rsidR="00CD0D33" w:rsidRPr="00C429CD" w14:paraId="0A37640D" w14:textId="77777777" w:rsidTr="00E20B79">
        <w:tc>
          <w:tcPr>
            <w:tcW w:w="2376" w:type="dxa"/>
          </w:tcPr>
          <w:p w14:paraId="4DB5E823" w14:textId="2342EAB3" w:rsidR="00CD0D33" w:rsidRPr="004B14C1" w:rsidRDefault="00CD0D33" w:rsidP="00CD0D33">
            <w:pPr>
              <w:pStyle w:val="af0"/>
              <w:jc w:val="left"/>
              <w:rPr>
                <w:szCs w:val="24"/>
              </w:rPr>
            </w:pPr>
            <w:r w:rsidRPr="003E3BF8">
              <w:t xml:space="preserve">Общая площадь, </w:t>
            </w:r>
            <w:proofErr w:type="spellStart"/>
            <w:r w:rsidRPr="003E3BF8">
              <w:t>кв.м</w:t>
            </w:r>
            <w:proofErr w:type="spellEnd"/>
            <w:r w:rsidRPr="003E3BF8">
              <w:t>.</w:t>
            </w:r>
          </w:p>
        </w:tc>
        <w:tc>
          <w:tcPr>
            <w:tcW w:w="4678" w:type="dxa"/>
            <w:vAlign w:val="center"/>
          </w:tcPr>
          <w:p w14:paraId="56976CD7" w14:textId="5A543401" w:rsidR="00CD0D33" w:rsidRPr="00FD06D2" w:rsidRDefault="00CD0D33" w:rsidP="00CD0D33">
            <w:pPr>
              <w:jc w:val="center"/>
            </w:pPr>
            <w:r w:rsidRPr="00D029C2">
              <w:t>19,6</w:t>
            </w:r>
          </w:p>
        </w:tc>
      </w:tr>
      <w:tr w:rsidR="00CD0D33" w:rsidRPr="00C429CD" w14:paraId="218D3D25" w14:textId="77777777" w:rsidTr="00E20B79">
        <w:tc>
          <w:tcPr>
            <w:tcW w:w="2376" w:type="dxa"/>
          </w:tcPr>
          <w:p w14:paraId="0A060870" w14:textId="147D2D55" w:rsidR="00CD0D33" w:rsidRPr="004B14C1" w:rsidRDefault="00CD0D33" w:rsidP="00CD0D33">
            <w:pPr>
              <w:pStyle w:val="af0"/>
              <w:jc w:val="left"/>
              <w:rPr>
                <w:szCs w:val="24"/>
              </w:rPr>
            </w:pPr>
            <w:r w:rsidRPr="003E3BF8">
              <w:t>Площадь сдаваемого помещения</w:t>
            </w:r>
          </w:p>
        </w:tc>
        <w:tc>
          <w:tcPr>
            <w:tcW w:w="4678" w:type="dxa"/>
            <w:vAlign w:val="center"/>
          </w:tcPr>
          <w:p w14:paraId="247E6FA1" w14:textId="43B53DDE" w:rsidR="00CD0D33" w:rsidRDefault="00CD0D33" w:rsidP="00CD0D33">
            <w:pPr>
              <w:jc w:val="center"/>
            </w:pPr>
            <w:r w:rsidRPr="00D029C2">
              <w:t>19.6</w:t>
            </w:r>
          </w:p>
        </w:tc>
      </w:tr>
      <w:tr w:rsidR="00CD0D33" w:rsidRPr="009B26C1" w14:paraId="4631B271" w14:textId="77777777" w:rsidTr="00F446C9">
        <w:tc>
          <w:tcPr>
            <w:tcW w:w="2376" w:type="dxa"/>
          </w:tcPr>
          <w:p w14:paraId="426F7D1F" w14:textId="2A4CD839" w:rsidR="00CD0D33" w:rsidRPr="004B14C1" w:rsidRDefault="00CD0D33" w:rsidP="00CD0D33">
            <w:pPr>
              <w:pStyle w:val="af0"/>
              <w:jc w:val="left"/>
              <w:rPr>
                <w:szCs w:val="24"/>
              </w:rPr>
            </w:pPr>
            <w:r w:rsidRPr="003E3BF8">
              <w:t>Срок аренды</w:t>
            </w:r>
          </w:p>
        </w:tc>
        <w:tc>
          <w:tcPr>
            <w:tcW w:w="4678" w:type="dxa"/>
          </w:tcPr>
          <w:p w14:paraId="4A1FEF72" w14:textId="4CFDDFD7" w:rsidR="00CD0D33" w:rsidRPr="00FD06D2" w:rsidRDefault="00CD0D33" w:rsidP="00CD0D33">
            <w:pPr>
              <w:pStyle w:val="af0"/>
              <w:rPr>
                <w:szCs w:val="24"/>
              </w:rPr>
            </w:pPr>
            <w:r w:rsidRPr="00D029C2">
              <w:rPr>
                <w:szCs w:val="24"/>
              </w:rPr>
              <w:t>5 лет</w:t>
            </w:r>
          </w:p>
        </w:tc>
      </w:tr>
      <w:tr w:rsidR="00CD0D33" w:rsidRPr="009B26C1" w14:paraId="0495B43D" w14:textId="77777777" w:rsidTr="00F446C9">
        <w:tc>
          <w:tcPr>
            <w:tcW w:w="2376" w:type="dxa"/>
          </w:tcPr>
          <w:p w14:paraId="7B978492" w14:textId="7FFDA3C9" w:rsidR="00CD0D33" w:rsidRPr="004B14C1" w:rsidRDefault="00CD0D33" w:rsidP="00CD0D33">
            <w:pPr>
              <w:pStyle w:val="af0"/>
              <w:jc w:val="left"/>
              <w:rPr>
                <w:szCs w:val="24"/>
              </w:rPr>
            </w:pPr>
            <w:r w:rsidRPr="003E3BF8">
              <w:t>Арендная ставка за 1 м2</w:t>
            </w:r>
          </w:p>
        </w:tc>
        <w:tc>
          <w:tcPr>
            <w:tcW w:w="4678" w:type="dxa"/>
          </w:tcPr>
          <w:p w14:paraId="7EC5C7FA" w14:textId="6F8B7CDF" w:rsidR="00CD0D33" w:rsidRPr="006C01F9" w:rsidRDefault="00CD0D33" w:rsidP="00CD0D33">
            <w:pPr>
              <w:jc w:val="center"/>
            </w:pPr>
            <w:r w:rsidRPr="00D029C2">
              <w:t>542,00</w:t>
            </w:r>
          </w:p>
        </w:tc>
      </w:tr>
      <w:tr w:rsidR="00CD0D33" w:rsidRPr="009B26C1" w14:paraId="2F0D7A73" w14:textId="77777777" w:rsidTr="00E20B79">
        <w:tc>
          <w:tcPr>
            <w:tcW w:w="2376" w:type="dxa"/>
          </w:tcPr>
          <w:p w14:paraId="7E3049B8" w14:textId="6460985B" w:rsidR="00CD0D33" w:rsidRPr="004B14C1" w:rsidRDefault="00CD0D33" w:rsidP="00CD0D33">
            <w:pPr>
              <w:pStyle w:val="af0"/>
              <w:jc w:val="left"/>
              <w:rPr>
                <w:szCs w:val="24"/>
              </w:rPr>
            </w:pPr>
            <w:r w:rsidRPr="003E3BF8">
              <w:t>Начальная арендная плата (руб.) в год</w:t>
            </w:r>
          </w:p>
        </w:tc>
        <w:tc>
          <w:tcPr>
            <w:tcW w:w="4678" w:type="dxa"/>
            <w:vAlign w:val="center"/>
          </w:tcPr>
          <w:p w14:paraId="72B3416A" w14:textId="77777777" w:rsidR="00CD0D33" w:rsidRPr="00D029C2" w:rsidRDefault="00CD0D33" w:rsidP="00CD0D33">
            <w:pPr>
              <w:jc w:val="center"/>
              <w:rPr>
                <w:color w:val="000000" w:themeColor="text1"/>
              </w:rPr>
            </w:pPr>
            <w:r w:rsidRPr="00D029C2">
              <w:rPr>
                <w:color w:val="000000" w:themeColor="text1"/>
              </w:rPr>
              <w:t>127 478,4 с НДС</w:t>
            </w:r>
          </w:p>
          <w:p w14:paraId="1D891593" w14:textId="55427C9C" w:rsidR="00CD0D33" w:rsidRPr="004D1510" w:rsidRDefault="00CD0D33" w:rsidP="00CD0D33">
            <w:pPr>
              <w:jc w:val="center"/>
              <w:rPr>
                <w:color w:val="000000" w:themeColor="text1"/>
              </w:rPr>
            </w:pPr>
          </w:p>
        </w:tc>
      </w:tr>
      <w:tr w:rsidR="00CD0D33" w:rsidRPr="009B26C1" w14:paraId="394AA1B9" w14:textId="77777777" w:rsidTr="00AE64BC">
        <w:tc>
          <w:tcPr>
            <w:tcW w:w="2376" w:type="dxa"/>
          </w:tcPr>
          <w:p w14:paraId="331F63A5" w14:textId="2D37EB2C" w:rsidR="00CD0D33" w:rsidRPr="004B14C1" w:rsidRDefault="00CD0D33" w:rsidP="00CD0D33">
            <w:pPr>
              <w:pStyle w:val="af0"/>
              <w:jc w:val="left"/>
              <w:rPr>
                <w:szCs w:val="24"/>
              </w:rPr>
            </w:pPr>
            <w:r w:rsidRPr="003E3BF8">
              <w:t xml:space="preserve">Задаток </w:t>
            </w:r>
            <w:r>
              <w:t xml:space="preserve">5 </w:t>
            </w:r>
            <w:r w:rsidRPr="003E3BF8">
              <w:t>%</w:t>
            </w:r>
          </w:p>
        </w:tc>
        <w:tc>
          <w:tcPr>
            <w:tcW w:w="4678" w:type="dxa"/>
          </w:tcPr>
          <w:p w14:paraId="1FAE8051" w14:textId="77777777" w:rsidR="00CD0D33" w:rsidRPr="00D029C2" w:rsidRDefault="00CD0D33" w:rsidP="00CD0D33">
            <w:pPr>
              <w:jc w:val="center"/>
              <w:rPr>
                <w:color w:val="000000" w:themeColor="text1"/>
              </w:rPr>
            </w:pPr>
            <w:r w:rsidRPr="00D029C2">
              <w:rPr>
                <w:color w:val="000000" w:themeColor="text1"/>
              </w:rPr>
              <w:t>38 243,52 с НДС</w:t>
            </w:r>
          </w:p>
          <w:p w14:paraId="563E90EC" w14:textId="61E16A0E" w:rsidR="00CD0D33" w:rsidRDefault="00CD0D33" w:rsidP="00CD0D33">
            <w:pPr>
              <w:jc w:val="center"/>
              <w:rPr>
                <w:color w:val="000000" w:themeColor="text1"/>
              </w:rPr>
            </w:pPr>
          </w:p>
        </w:tc>
      </w:tr>
      <w:tr w:rsidR="00CD0D33" w:rsidRPr="009B26C1" w14:paraId="4FBF1063" w14:textId="77777777" w:rsidTr="00AE64BC">
        <w:tc>
          <w:tcPr>
            <w:tcW w:w="2376" w:type="dxa"/>
          </w:tcPr>
          <w:p w14:paraId="7F2B16F0" w14:textId="70060144" w:rsidR="00CD0D33" w:rsidRPr="004B14C1" w:rsidRDefault="00CD0D33" w:rsidP="00CD0D33">
            <w:pPr>
              <w:pStyle w:val="af0"/>
              <w:jc w:val="left"/>
              <w:rPr>
                <w:szCs w:val="24"/>
              </w:rPr>
            </w:pPr>
            <w:r w:rsidRPr="003E3BF8">
              <w:t>За один месяц (руб.)</w:t>
            </w:r>
          </w:p>
        </w:tc>
        <w:tc>
          <w:tcPr>
            <w:tcW w:w="4678" w:type="dxa"/>
          </w:tcPr>
          <w:p w14:paraId="59C33356" w14:textId="77777777" w:rsidR="00CD0D33" w:rsidRPr="00D029C2" w:rsidRDefault="00CD0D33" w:rsidP="00CD0D33">
            <w:pPr>
              <w:jc w:val="center"/>
              <w:rPr>
                <w:color w:val="000000" w:themeColor="text1"/>
              </w:rPr>
            </w:pPr>
            <w:r w:rsidRPr="00D029C2">
              <w:rPr>
                <w:color w:val="000000" w:themeColor="text1"/>
              </w:rPr>
              <w:t>10 623,2 с НДС</w:t>
            </w:r>
          </w:p>
          <w:p w14:paraId="331BE222" w14:textId="047D661E" w:rsidR="00CD0D33" w:rsidRPr="004D1510" w:rsidRDefault="00CD0D33" w:rsidP="00CD0D33">
            <w:pPr>
              <w:jc w:val="center"/>
              <w:rPr>
                <w:color w:val="000000" w:themeColor="text1"/>
              </w:rPr>
            </w:pPr>
          </w:p>
        </w:tc>
      </w:tr>
      <w:tr w:rsidR="00CD0D33" w:rsidRPr="009B26C1" w14:paraId="37834BFD" w14:textId="77777777" w:rsidTr="00E20B79">
        <w:tc>
          <w:tcPr>
            <w:tcW w:w="2376" w:type="dxa"/>
          </w:tcPr>
          <w:p w14:paraId="6FE47E3A" w14:textId="2F1439D1" w:rsidR="00CD0D33" w:rsidRPr="004B14C1" w:rsidRDefault="00CD0D33" w:rsidP="00CD0D33">
            <w:pPr>
              <w:pStyle w:val="af0"/>
              <w:jc w:val="left"/>
              <w:rPr>
                <w:szCs w:val="24"/>
              </w:rPr>
            </w:pPr>
            <w:r w:rsidRPr="003E3BF8">
              <w:t>Сумма аренды за 5 лет</w:t>
            </w:r>
          </w:p>
        </w:tc>
        <w:tc>
          <w:tcPr>
            <w:tcW w:w="4678" w:type="dxa"/>
            <w:vAlign w:val="center"/>
          </w:tcPr>
          <w:p w14:paraId="6A6CFF45" w14:textId="77777777" w:rsidR="00CD0D33" w:rsidRPr="00D029C2" w:rsidRDefault="00CD0D33" w:rsidP="00CD0D33">
            <w:pPr>
              <w:jc w:val="center"/>
              <w:rPr>
                <w:color w:val="000000" w:themeColor="text1"/>
              </w:rPr>
            </w:pPr>
            <w:r w:rsidRPr="00D029C2">
              <w:rPr>
                <w:color w:val="000000" w:themeColor="text1"/>
              </w:rPr>
              <w:t>637 478,4 с НДС</w:t>
            </w:r>
          </w:p>
          <w:p w14:paraId="2BCB763A" w14:textId="30954B0D" w:rsidR="00CD0D33" w:rsidRPr="004D1510" w:rsidRDefault="00CD0D33" w:rsidP="00CD0D33">
            <w:pPr>
              <w:jc w:val="center"/>
              <w:rPr>
                <w:color w:val="000000" w:themeColor="text1"/>
              </w:rPr>
            </w:pPr>
          </w:p>
        </w:tc>
      </w:tr>
      <w:tr w:rsidR="00CD0D33" w:rsidRPr="00F96925" w14:paraId="00AE61E3" w14:textId="77777777" w:rsidTr="00AE64BC">
        <w:tc>
          <w:tcPr>
            <w:tcW w:w="2376" w:type="dxa"/>
          </w:tcPr>
          <w:p w14:paraId="4306F63C" w14:textId="7C82BB6D" w:rsidR="00CD0D33" w:rsidRPr="004B14C1" w:rsidRDefault="00CD0D33" w:rsidP="00CD0D33">
            <w:pPr>
              <w:pStyle w:val="af0"/>
              <w:jc w:val="left"/>
              <w:rPr>
                <w:szCs w:val="24"/>
              </w:rPr>
            </w:pPr>
            <w:r w:rsidRPr="003E3BF8">
              <w:t>Шаг аукциона 5%</w:t>
            </w:r>
          </w:p>
        </w:tc>
        <w:tc>
          <w:tcPr>
            <w:tcW w:w="4678" w:type="dxa"/>
          </w:tcPr>
          <w:p w14:paraId="32501ADE" w14:textId="77777777" w:rsidR="00CD0D33" w:rsidRPr="00D029C2" w:rsidRDefault="00CD0D33" w:rsidP="00CD0D33">
            <w:pPr>
              <w:jc w:val="center"/>
              <w:rPr>
                <w:color w:val="000000" w:themeColor="text1"/>
              </w:rPr>
            </w:pPr>
            <w:r w:rsidRPr="00D029C2">
              <w:rPr>
                <w:color w:val="000000" w:themeColor="text1"/>
              </w:rPr>
              <w:t>6 373,92 с НДС</w:t>
            </w:r>
          </w:p>
          <w:p w14:paraId="7D214704" w14:textId="7289FA31" w:rsidR="00CD0D33" w:rsidRPr="004D1510" w:rsidRDefault="00CD0D33" w:rsidP="00CD0D33">
            <w:pPr>
              <w:jc w:val="center"/>
              <w:rPr>
                <w:color w:val="000000" w:themeColor="text1"/>
              </w:rPr>
            </w:pPr>
          </w:p>
        </w:tc>
      </w:tr>
      <w:tr w:rsidR="005032E3" w:rsidRPr="00644F0C" w14:paraId="5135BAA0" w14:textId="77777777" w:rsidTr="00AE64BC">
        <w:trPr>
          <w:trHeight w:val="398"/>
        </w:trPr>
        <w:tc>
          <w:tcPr>
            <w:tcW w:w="2376" w:type="dxa"/>
          </w:tcPr>
          <w:p w14:paraId="3CEDF7A3" w14:textId="344648EB" w:rsidR="005032E3" w:rsidRPr="004B14C1" w:rsidRDefault="005032E3" w:rsidP="005032E3">
            <w:pPr>
              <w:pStyle w:val="af0"/>
              <w:jc w:val="left"/>
              <w:rPr>
                <w:szCs w:val="24"/>
              </w:rPr>
            </w:pPr>
            <w:r w:rsidRPr="003E3BF8">
              <w:t>Вид разрешенного использования</w:t>
            </w:r>
          </w:p>
        </w:tc>
        <w:tc>
          <w:tcPr>
            <w:tcW w:w="4678" w:type="dxa"/>
          </w:tcPr>
          <w:p w14:paraId="10420E92" w14:textId="40992A21" w:rsidR="005032E3" w:rsidRPr="00644F0C" w:rsidRDefault="005032E3" w:rsidP="005032E3">
            <w:pPr>
              <w:pStyle w:val="af0"/>
              <w:rPr>
                <w:szCs w:val="24"/>
              </w:rPr>
            </w:pPr>
            <w:r w:rsidRPr="003E3BF8">
              <w:t>для свободного вида деятельности</w:t>
            </w:r>
          </w:p>
        </w:tc>
      </w:tr>
    </w:tbl>
    <w:p w14:paraId="0FAEF84E" w14:textId="46787B23" w:rsidR="00137E7A" w:rsidRDefault="00137E7A" w:rsidP="00874883">
      <w:pPr>
        <w:jc w:val="both"/>
        <w:rPr>
          <w:highlight w:val="yellow"/>
        </w:rPr>
      </w:pPr>
    </w:p>
    <w:p w14:paraId="1718CD67" w14:textId="2D8C9A2C" w:rsidR="00137E7A" w:rsidRDefault="00137E7A" w:rsidP="00874883">
      <w:pPr>
        <w:jc w:val="both"/>
        <w:rPr>
          <w:highlight w:val="yellow"/>
        </w:rPr>
      </w:pPr>
    </w:p>
    <w:p w14:paraId="060354D7" w14:textId="48DA8130" w:rsidR="00137E7A" w:rsidRDefault="00137E7A" w:rsidP="00874883">
      <w:pPr>
        <w:jc w:val="both"/>
        <w:rPr>
          <w:highlight w:val="yellow"/>
        </w:rPr>
      </w:pPr>
    </w:p>
    <w:p w14:paraId="019AFA6A" w14:textId="77777777" w:rsidR="00137E7A" w:rsidRPr="007F2F04" w:rsidRDefault="00137E7A" w:rsidP="00874883">
      <w:pPr>
        <w:jc w:val="both"/>
        <w:rPr>
          <w:highlight w:val="yellow"/>
        </w:rPr>
      </w:pPr>
    </w:p>
    <w:p w14:paraId="7A1DC300" w14:textId="77777777" w:rsidR="00874883" w:rsidRPr="007F2F04" w:rsidRDefault="00874883" w:rsidP="00874883">
      <w:pPr>
        <w:rPr>
          <w:b/>
          <w:color w:val="000000" w:themeColor="text1"/>
          <w:highlight w:val="yellow"/>
        </w:rPr>
      </w:pPr>
    </w:p>
    <w:p w14:paraId="3B613DFB" w14:textId="77777777" w:rsidR="00874883" w:rsidRDefault="00874883" w:rsidP="00874883">
      <w:pPr>
        <w:rPr>
          <w:b/>
          <w:color w:val="000000" w:themeColor="text1"/>
        </w:rPr>
      </w:pPr>
    </w:p>
    <w:p w14:paraId="1C93A9C4" w14:textId="77777777" w:rsidR="00874883" w:rsidRDefault="00874883" w:rsidP="00874883">
      <w:pPr>
        <w:pStyle w:val="a5"/>
        <w:ind w:left="360"/>
        <w:jc w:val="both"/>
      </w:pPr>
    </w:p>
    <w:p w14:paraId="67E48709" w14:textId="77777777" w:rsidR="007109A5" w:rsidRDefault="007109A5" w:rsidP="00874883">
      <w:pPr>
        <w:pStyle w:val="a5"/>
        <w:ind w:left="360"/>
        <w:jc w:val="both"/>
      </w:pPr>
    </w:p>
    <w:p w14:paraId="451D655F" w14:textId="5B44AEB7" w:rsidR="007109A5" w:rsidRDefault="007109A5" w:rsidP="00874883">
      <w:pPr>
        <w:pStyle w:val="a5"/>
        <w:ind w:left="360"/>
        <w:jc w:val="both"/>
      </w:pPr>
    </w:p>
    <w:p w14:paraId="74EF786C" w14:textId="21EBAE30" w:rsidR="00C60AAB" w:rsidRDefault="00C60AAB" w:rsidP="00874883">
      <w:pPr>
        <w:pStyle w:val="a5"/>
        <w:ind w:left="360"/>
        <w:jc w:val="both"/>
      </w:pPr>
    </w:p>
    <w:p w14:paraId="69863117" w14:textId="5C162E66" w:rsidR="00C60AAB" w:rsidRDefault="00C60AAB" w:rsidP="00874883">
      <w:pPr>
        <w:pStyle w:val="a5"/>
        <w:ind w:left="360"/>
        <w:jc w:val="both"/>
      </w:pPr>
    </w:p>
    <w:p w14:paraId="59FEE03C" w14:textId="21ED4E31" w:rsidR="00C60AAB" w:rsidRDefault="00C60AAB" w:rsidP="00874883">
      <w:pPr>
        <w:pStyle w:val="a5"/>
        <w:ind w:left="360"/>
        <w:jc w:val="both"/>
      </w:pPr>
    </w:p>
    <w:p w14:paraId="27DD72F6" w14:textId="759013F1" w:rsidR="00C60AAB" w:rsidRDefault="00C60AAB" w:rsidP="00874883">
      <w:pPr>
        <w:pStyle w:val="a5"/>
        <w:ind w:left="360"/>
        <w:jc w:val="both"/>
      </w:pPr>
    </w:p>
    <w:p w14:paraId="3359F6D1" w14:textId="1D5E89EB" w:rsidR="00C60AAB" w:rsidRDefault="00C60AAB" w:rsidP="00874883">
      <w:pPr>
        <w:pStyle w:val="a5"/>
        <w:ind w:left="360"/>
        <w:jc w:val="both"/>
      </w:pPr>
    </w:p>
    <w:p w14:paraId="4EDDB59E" w14:textId="77777777" w:rsidR="00C60AAB" w:rsidRDefault="00C60AAB" w:rsidP="00874883">
      <w:pPr>
        <w:pStyle w:val="a5"/>
        <w:ind w:left="360"/>
        <w:jc w:val="both"/>
      </w:pPr>
    </w:p>
    <w:p w14:paraId="13C6C614" w14:textId="77777777" w:rsidR="007109A5" w:rsidRDefault="007109A5" w:rsidP="00874883">
      <w:pPr>
        <w:pStyle w:val="a5"/>
        <w:ind w:left="360"/>
        <w:jc w:val="both"/>
      </w:pPr>
    </w:p>
    <w:p w14:paraId="4BA9BB91" w14:textId="77777777" w:rsidR="007109A5" w:rsidRDefault="007109A5" w:rsidP="00874883">
      <w:pPr>
        <w:pStyle w:val="a5"/>
        <w:ind w:left="360"/>
        <w:jc w:val="both"/>
      </w:pP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9639"/>
      </w:tblGrid>
      <w:tr w:rsidR="007109A5" w:rsidRPr="00003E02" w14:paraId="0D587B6C" w14:textId="77777777" w:rsidTr="007109A5">
        <w:trPr>
          <w:trHeight w:val="20"/>
        </w:trPr>
        <w:tc>
          <w:tcPr>
            <w:tcW w:w="851" w:type="dxa"/>
            <w:vAlign w:val="center"/>
          </w:tcPr>
          <w:p w14:paraId="11E1F83B" w14:textId="77777777" w:rsidR="007109A5" w:rsidRPr="00003E02" w:rsidRDefault="007109A5" w:rsidP="00137A6D">
            <w:pPr>
              <w:jc w:val="center"/>
              <w:rPr>
                <w:b/>
                <w:szCs w:val="22"/>
              </w:rPr>
            </w:pPr>
            <w:r w:rsidRPr="007D1AD1">
              <w:rPr>
                <w:szCs w:val="22"/>
              </w:rPr>
              <w:br w:type="page"/>
            </w:r>
            <w:r w:rsidRPr="00003E02">
              <w:rPr>
                <w:b/>
                <w:szCs w:val="22"/>
              </w:rPr>
              <w:t>№ Раздела</w:t>
            </w:r>
          </w:p>
        </w:tc>
        <w:tc>
          <w:tcPr>
            <w:tcW w:w="9639" w:type="dxa"/>
            <w:vAlign w:val="center"/>
          </w:tcPr>
          <w:p w14:paraId="24FCB27F" w14:textId="77777777" w:rsidR="007109A5" w:rsidRPr="00003E02" w:rsidRDefault="007109A5" w:rsidP="00137A6D">
            <w:pPr>
              <w:jc w:val="center"/>
              <w:rPr>
                <w:szCs w:val="22"/>
              </w:rPr>
            </w:pPr>
            <w:r w:rsidRPr="00003E02">
              <w:rPr>
                <w:b/>
                <w:szCs w:val="22"/>
              </w:rPr>
              <w:t>НАИМЕНОВАНИЕ РАЗДЕЛА ДОКУМЕНТАЦИИ ОБ АУКЦИОНЕ</w:t>
            </w:r>
          </w:p>
        </w:tc>
      </w:tr>
      <w:tr w:rsidR="007109A5" w:rsidRPr="00003E02" w14:paraId="522D61DC" w14:textId="77777777" w:rsidTr="007109A5">
        <w:trPr>
          <w:trHeight w:val="20"/>
        </w:trPr>
        <w:tc>
          <w:tcPr>
            <w:tcW w:w="851" w:type="dxa"/>
          </w:tcPr>
          <w:p w14:paraId="16838413" w14:textId="77777777" w:rsidR="007109A5" w:rsidRPr="00003E02" w:rsidRDefault="007109A5" w:rsidP="00137A6D">
            <w:pPr>
              <w:jc w:val="center"/>
            </w:pPr>
            <w:r w:rsidRPr="00003E02">
              <w:t>1.</w:t>
            </w:r>
          </w:p>
        </w:tc>
        <w:tc>
          <w:tcPr>
            <w:tcW w:w="9639" w:type="dxa"/>
          </w:tcPr>
          <w:p w14:paraId="4E6E9C53" w14:textId="77777777" w:rsidR="007109A5" w:rsidRPr="00003E02" w:rsidRDefault="007109A5" w:rsidP="00137A6D">
            <w:pPr>
              <w:ind w:firstLine="317"/>
              <w:jc w:val="center"/>
              <w:rPr>
                <w:b/>
                <w:u w:val="single"/>
              </w:rPr>
            </w:pPr>
            <w:r w:rsidRPr="00003E02">
              <w:rPr>
                <w:b/>
                <w:u w:val="single"/>
              </w:rPr>
              <w:t>Требования к содержанию, составу и форме заявки на участие в аукционе</w:t>
            </w:r>
          </w:p>
          <w:p w14:paraId="04700AAD" w14:textId="77777777" w:rsidR="007109A5" w:rsidRPr="00003E02" w:rsidRDefault="007109A5" w:rsidP="00137A6D">
            <w:pPr>
              <w:pStyle w:val="21"/>
              <w:spacing w:after="0" w:line="240" w:lineRule="auto"/>
              <w:ind w:firstLine="317"/>
              <w:jc w:val="both"/>
              <w:rPr>
                <w:rStyle w:val="12"/>
                <w:szCs w:val="24"/>
              </w:rPr>
            </w:pPr>
            <w:r w:rsidRPr="00003E02">
              <w:rPr>
                <w:rStyle w:val="12"/>
                <w:szCs w:val="24"/>
              </w:rPr>
              <w:t>Заявка на участие в аукционе в сроки, указанные в извещении о проведении аукциона, направляется оператору электронной площадки в форме электронного документа и подписывается усиленной квалифицированной подписью заявителя.</w:t>
            </w:r>
          </w:p>
          <w:p w14:paraId="59563F40" w14:textId="77777777" w:rsidR="007109A5" w:rsidRPr="00003E02" w:rsidRDefault="007109A5" w:rsidP="00137A6D">
            <w:pPr>
              <w:pStyle w:val="21"/>
              <w:spacing w:after="0" w:line="240" w:lineRule="auto"/>
              <w:ind w:firstLine="317"/>
              <w:jc w:val="both"/>
              <w:rPr>
                <w:rStyle w:val="12"/>
                <w:b/>
                <w:bCs/>
                <w:szCs w:val="24"/>
              </w:rPr>
            </w:pPr>
            <w:r w:rsidRPr="00003E02">
              <w:rPr>
                <w:rStyle w:val="12"/>
                <w:b/>
                <w:bCs/>
                <w:szCs w:val="24"/>
              </w:rPr>
              <w:t>Заявка на участие в аукционе должна содержать следующие документы и сведения*:</w:t>
            </w:r>
          </w:p>
          <w:p w14:paraId="5CC56120" w14:textId="77777777" w:rsidR="007109A5" w:rsidRPr="00003E02" w:rsidRDefault="007109A5" w:rsidP="00137A6D">
            <w:pPr>
              <w:pStyle w:val="21"/>
              <w:spacing w:after="0" w:line="240" w:lineRule="auto"/>
              <w:ind w:firstLine="317"/>
              <w:jc w:val="both"/>
              <w:rPr>
                <w:rStyle w:val="12"/>
                <w:szCs w:val="24"/>
              </w:rPr>
            </w:pPr>
            <w:r w:rsidRPr="00003E02">
              <w:rPr>
                <w:rStyle w:val="12"/>
                <w:szCs w:val="24"/>
              </w:rPr>
              <w:t>1) полное и сокращенное (при наличии) наименования юридического лица или иностранного юридического лица (либо аккредитованного филиала или представительства иностранного юридического лица), адрес юридического лица или иностранного юридического лица (для аккредитованного филиала или представительства иностранного юридического лица - адрес (место нахождения) на территории Российской Федерации), фамилию, имя, отчество (при наличии), паспортные данные или данные иных документов, удостоверяющих личность в соответствии с законодательством Российской Федерации, адрес регистрации по месту жительства (пребывания) (для физического лица), номер контактного телефона, адрес электронной почты;</w:t>
            </w:r>
          </w:p>
          <w:p w14:paraId="1B2BF187" w14:textId="77777777" w:rsidR="007109A5" w:rsidRPr="00003E02" w:rsidRDefault="007109A5" w:rsidP="00137A6D">
            <w:pPr>
              <w:pStyle w:val="21"/>
              <w:spacing w:after="0" w:line="240" w:lineRule="auto"/>
              <w:ind w:firstLine="317"/>
              <w:jc w:val="both"/>
              <w:rPr>
                <w:rStyle w:val="12"/>
                <w:szCs w:val="24"/>
              </w:rPr>
            </w:pPr>
            <w:r w:rsidRPr="00003E02">
              <w:rPr>
                <w:rStyle w:val="12"/>
                <w:szCs w:val="24"/>
              </w:rPr>
              <w:t>2) идентификационный номер налогоплательщика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заявителем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заявителем является иностранное лицо), код причины постановки на учет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заявителя выступает обособленное подразделение юридического лица);</w:t>
            </w:r>
          </w:p>
          <w:p w14:paraId="7FDD86E7" w14:textId="77777777" w:rsidR="007109A5" w:rsidRPr="00003E02" w:rsidRDefault="007109A5" w:rsidP="00137A6D">
            <w:pPr>
              <w:pStyle w:val="21"/>
              <w:spacing w:after="0" w:line="240" w:lineRule="auto"/>
              <w:ind w:firstLine="317"/>
              <w:jc w:val="both"/>
              <w:rPr>
                <w:rStyle w:val="12"/>
                <w:szCs w:val="24"/>
              </w:rPr>
            </w:pPr>
            <w:r w:rsidRPr="00003E02">
              <w:rPr>
                <w:rStyle w:val="12"/>
                <w:szCs w:val="24"/>
              </w:rPr>
              <w:t>3) выписку из единого государственного реестра юридических лиц (если заявителем является юридическое лицо), выписку из единого государственного реестра индивидуальных предпринимателей (если заявителем является индивидуальный предприниматель);</w:t>
            </w:r>
          </w:p>
          <w:p w14:paraId="708D5B54" w14:textId="77777777" w:rsidR="007109A5" w:rsidRPr="00003E02" w:rsidRDefault="007109A5" w:rsidP="00137A6D">
            <w:pPr>
              <w:pStyle w:val="21"/>
              <w:spacing w:after="0" w:line="240" w:lineRule="auto"/>
              <w:ind w:firstLine="317"/>
              <w:jc w:val="both"/>
              <w:rPr>
                <w:rStyle w:val="12"/>
                <w:szCs w:val="24"/>
              </w:rPr>
            </w:pPr>
            <w:r w:rsidRPr="00003E02">
              <w:rPr>
                <w:rStyle w:val="12"/>
                <w:szCs w:val="24"/>
              </w:rPr>
              <w:t>4) надлежащим образом заверенный перевод на русский язык документов о государственной регистрации иностранного юридического лица в соответствии с законодательством соответствующего государства (если заявителем является иностранное юридическое лицо);</w:t>
            </w:r>
          </w:p>
          <w:p w14:paraId="79F598D4" w14:textId="77777777" w:rsidR="007109A5" w:rsidRPr="00003E02" w:rsidRDefault="007109A5" w:rsidP="00137A6D">
            <w:pPr>
              <w:pStyle w:val="21"/>
              <w:spacing w:after="0" w:line="240" w:lineRule="auto"/>
              <w:ind w:firstLine="317"/>
              <w:jc w:val="both"/>
              <w:rPr>
                <w:rStyle w:val="12"/>
                <w:szCs w:val="24"/>
              </w:rPr>
            </w:pPr>
            <w:r w:rsidRPr="00003E02">
              <w:rPr>
                <w:rStyle w:val="12"/>
                <w:szCs w:val="24"/>
              </w:rPr>
              <w:t>5)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(если заявителем является иностранное физическое лицо);</w:t>
            </w:r>
          </w:p>
          <w:p w14:paraId="5DF4EBD5" w14:textId="77777777" w:rsidR="007109A5" w:rsidRPr="00003E02" w:rsidRDefault="007109A5" w:rsidP="00137A6D">
            <w:pPr>
              <w:pStyle w:val="21"/>
              <w:spacing w:after="0" w:line="240" w:lineRule="auto"/>
              <w:ind w:firstLine="317"/>
              <w:jc w:val="both"/>
              <w:rPr>
                <w:rStyle w:val="12"/>
                <w:szCs w:val="24"/>
              </w:rPr>
            </w:pPr>
            <w:r w:rsidRPr="00003E02">
              <w:rPr>
                <w:rStyle w:val="12"/>
                <w:szCs w:val="24"/>
              </w:rPr>
              <w:t xml:space="preserve">6)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w:t>
            </w:r>
            <w:r w:rsidRPr="00003E02">
              <w:rPr>
                <w:rStyle w:val="12"/>
                <w:szCs w:val="24"/>
              </w:rPr>
              <w:lastRenderedPageBreak/>
              <w:t>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выданную и оформленную в соответствии с гражданским законодательством Российской Федерации.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14:paraId="18083D19" w14:textId="77777777" w:rsidR="007109A5" w:rsidRPr="00003E02" w:rsidRDefault="007109A5" w:rsidP="00137A6D">
            <w:pPr>
              <w:pStyle w:val="21"/>
              <w:spacing w:after="0" w:line="240" w:lineRule="auto"/>
              <w:ind w:firstLine="317"/>
              <w:jc w:val="both"/>
              <w:rPr>
                <w:rStyle w:val="12"/>
                <w:szCs w:val="24"/>
              </w:rPr>
            </w:pPr>
            <w:r w:rsidRPr="00003E02">
              <w:rPr>
                <w:rStyle w:val="12"/>
                <w:szCs w:val="24"/>
              </w:rPr>
              <w:t>7) 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14:paraId="0F1C9F15" w14:textId="77777777" w:rsidR="007109A5" w:rsidRPr="00003E02" w:rsidRDefault="007109A5" w:rsidP="00137A6D">
            <w:pPr>
              <w:pStyle w:val="21"/>
              <w:spacing w:after="0" w:line="240" w:lineRule="auto"/>
              <w:ind w:firstLine="317"/>
              <w:jc w:val="both"/>
              <w:rPr>
                <w:rStyle w:val="12"/>
                <w:szCs w:val="24"/>
              </w:rPr>
            </w:pPr>
            <w:r w:rsidRPr="00003E02">
              <w:rPr>
                <w:rStyle w:val="12"/>
                <w:szCs w:val="24"/>
              </w:rPr>
              <w:t xml:space="preserve">8) </w:t>
            </w:r>
            <w:bookmarkStart w:id="2" w:name="_Hlk148362538"/>
            <w:r w:rsidRPr="00003E02">
              <w:rPr>
                <w:rStyle w:val="12"/>
                <w:szCs w:val="24"/>
              </w:rPr>
              <w:t>информацию о непроведении ликвидации юридического лица, об отсутствии решения арбитражного суда о признании заявителя - юридического лица или индивидуального предпринимателя несостоятельным (банкротом) и об открытии конкурсного производства</w:t>
            </w:r>
            <w:bookmarkEnd w:id="2"/>
            <w:r w:rsidRPr="00003E02">
              <w:rPr>
                <w:rStyle w:val="12"/>
                <w:szCs w:val="24"/>
              </w:rPr>
              <w:t>;</w:t>
            </w:r>
          </w:p>
          <w:p w14:paraId="580FA88B" w14:textId="77777777" w:rsidR="007109A5" w:rsidRPr="00003E02" w:rsidRDefault="007109A5" w:rsidP="00137A6D">
            <w:pPr>
              <w:pStyle w:val="21"/>
              <w:spacing w:after="0" w:line="240" w:lineRule="auto"/>
              <w:ind w:firstLine="317"/>
              <w:jc w:val="both"/>
              <w:rPr>
                <w:rStyle w:val="12"/>
                <w:szCs w:val="24"/>
              </w:rPr>
            </w:pPr>
            <w:r w:rsidRPr="00003E02">
              <w:rPr>
                <w:rStyle w:val="12"/>
                <w:szCs w:val="24"/>
              </w:rPr>
              <w:t>9) документы или копии документов, подтверждающие внесение задатка.</w:t>
            </w:r>
          </w:p>
          <w:p w14:paraId="6BC1B403" w14:textId="77777777" w:rsidR="007109A5" w:rsidRPr="00003E02" w:rsidRDefault="007109A5" w:rsidP="00137A6D">
            <w:pPr>
              <w:pStyle w:val="21"/>
              <w:spacing w:after="0" w:line="240" w:lineRule="auto"/>
              <w:ind w:firstLine="317"/>
              <w:jc w:val="both"/>
              <w:rPr>
                <w:rStyle w:val="12"/>
                <w:szCs w:val="24"/>
              </w:rPr>
            </w:pPr>
            <w:r w:rsidRPr="00003E02">
              <w:rPr>
                <w:rStyle w:val="12"/>
                <w:szCs w:val="24"/>
              </w:rPr>
              <w:t xml:space="preserve">*Примечание: </w:t>
            </w:r>
          </w:p>
          <w:p w14:paraId="0123B6ED" w14:textId="4592BB27" w:rsidR="007109A5" w:rsidRPr="00003E02" w:rsidRDefault="007109A5" w:rsidP="00137A6D">
            <w:pPr>
              <w:pStyle w:val="21"/>
              <w:spacing w:after="0" w:line="240" w:lineRule="auto"/>
              <w:ind w:firstLine="317"/>
              <w:jc w:val="both"/>
              <w:rPr>
                <w:rStyle w:val="12"/>
                <w:color w:val="FF0000"/>
                <w:szCs w:val="24"/>
              </w:rPr>
            </w:pPr>
            <w:r w:rsidRPr="00003E02">
              <w:rPr>
                <w:rStyle w:val="12"/>
                <w:szCs w:val="24"/>
              </w:rPr>
              <w:t>При формировании заявки на участие в аукционе Заявитель вправе воспользоваться формой заявки на участие в аукционе (приложение №</w:t>
            </w:r>
            <w:r w:rsidR="004D2AAF">
              <w:rPr>
                <w:rStyle w:val="12"/>
                <w:szCs w:val="24"/>
              </w:rPr>
              <w:t>2</w:t>
            </w:r>
            <w:r w:rsidRPr="00003E02">
              <w:rPr>
                <w:rStyle w:val="12"/>
                <w:szCs w:val="24"/>
              </w:rPr>
              <w:t xml:space="preserve"> к документации об аукционе).</w:t>
            </w:r>
          </w:p>
        </w:tc>
      </w:tr>
      <w:tr w:rsidR="007109A5" w:rsidRPr="00003E02" w14:paraId="1334EDC7" w14:textId="77777777" w:rsidTr="007109A5">
        <w:trPr>
          <w:trHeight w:val="20"/>
        </w:trPr>
        <w:tc>
          <w:tcPr>
            <w:tcW w:w="851" w:type="dxa"/>
          </w:tcPr>
          <w:p w14:paraId="321024DE" w14:textId="77777777" w:rsidR="007109A5" w:rsidRPr="00003E02" w:rsidRDefault="007109A5" w:rsidP="00137A6D">
            <w:pPr>
              <w:jc w:val="center"/>
            </w:pPr>
            <w:r w:rsidRPr="00003E02">
              <w:lastRenderedPageBreak/>
              <w:t>2.</w:t>
            </w:r>
          </w:p>
        </w:tc>
        <w:tc>
          <w:tcPr>
            <w:tcW w:w="9639" w:type="dxa"/>
          </w:tcPr>
          <w:p w14:paraId="306325D3" w14:textId="77777777" w:rsidR="007109A5" w:rsidRPr="00003E02" w:rsidRDefault="007109A5" w:rsidP="00137A6D">
            <w:pPr>
              <w:ind w:firstLine="317"/>
              <w:jc w:val="both"/>
              <w:rPr>
                <w:b/>
                <w:u w:val="single"/>
              </w:rPr>
            </w:pPr>
            <w:r w:rsidRPr="00003E02">
              <w:rPr>
                <w:b/>
                <w:u w:val="single"/>
              </w:rPr>
              <w:t>Место расположения, описание и технические характеристики государственного имущества, права на которое передаются по договору, включая площадь помещения, здания, строения или сооружения в случае передачи прав на соответствующее недвижимое имущество;</w:t>
            </w:r>
          </w:p>
          <w:p w14:paraId="5FC4927F" w14:textId="34554AF7" w:rsidR="007F2F04" w:rsidRPr="008D7CC6" w:rsidRDefault="00BD5840" w:rsidP="008D7CC6">
            <w:pPr>
              <w:ind w:firstLine="317"/>
              <w:jc w:val="center"/>
              <w:rPr>
                <w:bCs/>
              </w:rPr>
            </w:pPr>
            <w:r w:rsidRPr="00BD5840">
              <w:rPr>
                <w:bCs/>
              </w:rPr>
              <w:t xml:space="preserve">Нежилое помещение № 73 на втором этаже площадью 19,6 </w:t>
            </w:r>
            <w:proofErr w:type="spellStart"/>
            <w:r w:rsidRPr="00BD5840">
              <w:rPr>
                <w:bCs/>
              </w:rPr>
              <w:t>кв.м</w:t>
            </w:r>
            <w:proofErr w:type="spellEnd"/>
            <w:r w:rsidRPr="00BD5840">
              <w:rPr>
                <w:bCs/>
              </w:rPr>
              <w:t>., расположенное по адресу: РБ, г. Уфа, ул. Р. Зорге, д. 9/3.</w:t>
            </w:r>
          </w:p>
        </w:tc>
      </w:tr>
      <w:tr w:rsidR="007109A5" w:rsidRPr="00003E02" w14:paraId="24D19C87" w14:textId="77777777" w:rsidTr="007109A5">
        <w:trPr>
          <w:trHeight w:val="20"/>
        </w:trPr>
        <w:tc>
          <w:tcPr>
            <w:tcW w:w="851" w:type="dxa"/>
          </w:tcPr>
          <w:p w14:paraId="7092A463" w14:textId="77777777" w:rsidR="007109A5" w:rsidRPr="00003E02" w:rsidRDefault="007109A5" w:rsidP="00137A6D">
            <w:pPr>
              <w:jc w:val="center"/>
            </w:pPr>
            <w:r w:rsidRPr="00003E02">
              <w:t>3.</w:t>
            </w:r>
          </w:p>
        </w:tc>
        <w:tc>
          <w:tcPr>
            <w:tcW w:w="9639" w:type="dxa"/>
          </w:tcPr>
          <w:p w14:paraId="44B9538A" w14:textId="77777777" w:rsidR="007109A5" w:rsidRPr="00003E02" w:rsidRDefault="007109A5" w:rsidP="00137A6D">
            <w:pPr>
              <w:ind w:firstLine="317"/>
              <w:jc w:val="center"/>
              <w:rPr>
                <w:b/>
                <w:u w:val="single"/>
              </w:rPr>
            </w:pPr>
            <w:r w:rsidRPr="00003E02">
              <w:rPr>
                <w:b/>
                <w:u w:val="single"/>
              </w:rPr>
              <w:t>Целевое назначение государственного имущества, права на которое передаются по договору.</w:t>
            </w:r>
          </w:p>
          <w:p w14:paraId="14C6AC6D" w14:textId="11978B10" w:rsidR="007109A5" w:rsidRPr="00003E02" w:rsidRDefault="00E9273C" w:rsidP="00137A6D">
            <w:pPr>
              <w:ind w:firstLine="317"/>
              <w:jc w:val="center"/>
              <w:rPr>
                <w:b/>
              </w:rPr>
            </w:pPr>
            <w:r w:rsidRPr="00003E02">
              <w:rPr>
                <w:color w:val="000000" w:themeColor="text1"/>
              </w:rPr>
              <w:t>Нежил</w:t>
            </w:r>
            <w:r w:rsidR="0040584C">
              <w:rPr>
                <w:color w:val="000000" w:themeColor="text1"/>
              </w:rPr>
              <w:t>ые</w:t>
            </w:r>
            <w:r w:rsidRPr="00003E02">
              <w:rPr>
                <w:color w:val="000000" w:themeColor="text1"/>
              </w:rPr>
              <w:t xml:space="preserve"> помещени</w:t>
            </w:r>
            <w:r w:rsidR="0040584C">
              <w:rPr>
                <w:color w:val="000000" w:themeColor="text1"/>
              </w:rPr>
              <w:t>я</w:t>
            </w:r>
          </w:p>
        </w:tc>
      </w:tr>
      <w:tr w:rsidR="007109A5" w:rsidRPr="00003E02" w14:paraId="0A73EAB5" w14:textId="77777777" w:rsidTr="007109A5">
        <w:trPr>
          <w:trHeight w:val="20"/>
        </w:trPr>
        <w:tc>
          <w:tcPr>
            <w:tcW w:w="851" w:type="dxa"/>
          </w:tcPr>
          <w:p w14:paraId="186EB319" w14:textId="77777777" w:rsidR="007109A5" w:rsidRPr="00003E02" w:rsidRDefault="007109A5" w:rsidP="00137A6D">
            <w:pPr>
              <w:jc w:val="center"/>
            </w:pPr>
            <w:r w:rsidRPr="00003E02">
              <w:t>4.</w:t>
            </w:r>
          </w:p>
        </w:tc>
        <w:tc>
          <w:tcPr>
            <w:tcW w:w="9639" w:type="dxa"/>
          </w:tcPr>
          <w:p w14:paraId="69D98791" w14:textId="77777777" w:rsidR="007109A5" w:rsidRPr="00003E02" w:rsidRDefault="007109A5" w:rsidP="00137A6D">
            <w:pPr>
              <w:ind w:firstLine="317"/>
              <w:jc w:val="center"/>
              <w:rPr>
                <w:b/>
                <w:u w:val="single"/>
              </w:rPr>
            </w:pPr>
            <w:r w:rsidRPr="00003E02">
              <w:rPr>
                <w:b/>
                <w:u w:val="single"/>
              </w:rPr>
              <w:t>Начальная (минимальная) цена договора (цена лота)</w:t>
            </w:r>
          </w:p>
          <w:p w14:paraId="5932BC70" w14:textId="055EE9FB" w:rsidR="007109A5" w:rsidRPr="00003E02" w:rsidRDefault="00CD0D33" w:rsidP="00137A6D">
            <w:pPr>
              <w:ind w:firstLine="317"/>
              <w:jc w:val="center"/>
              <w:rPr>
                <w:b/>
              </w:rPr>
            </w:pPr>
            <w:r w:rsidRPr="00D029C2">
              <w:rPr>
                <w:color w:val="000000" w:themeColor="text1"/>
              </w:rPr>
              <w:t xml:space="preserve">127 478,4 </w:t>
            </w:r>
            <w:r w:rsidR="004D2AAF">
              <w:rPr>
                <w:color w:val="000000" w:themeColor="text1"/>
              </w:rPr>
              <w:t>(</w:t>
            </w:r>
            <w:r w:rsidR="005032E3">
              <w:rPr>
                <w:color w:val="000000" w:themeColor="text1"/>
              </w:rPr>
              <w:t xml:space="preserve">сто </w:t>
            </w:r>
            <w:r>
              <w:rPr>
                <w:color w:val="000000" w:themeColor="text1"/>
              </w:rPr>
              <w:t xml:space="preserve">двадцать семь тысяч четыреста семьдесят </w:t>
            </w:r>
            <w:proofErr w:type="gramStart"/>
            <w:r>
              <w:rPr>
                <w:color w:val="000000" w:themeColor="text1"/>
              </w:rPr>
              <w:t>восемь</w:t>
            </w:r>
            <w:r w:rsidR="004D2AAF">
              <w:rPr>
                <w:color w:val="000000" w:themeColor="text1"/>
              </w:rPr>
              <w:t>)  рубл</w:t>
            </w:r>
            <w:r>
              <w:rPr>
                <w:color w:val="000000" w:themeColor="text1"/>
              </w:rPr>
              <w:t>ей</w:t>
            </w:r>
            <w:proofErr w:type="gramEnd"/>
            <w:r>
              <w:rPr>
                <w:color w:val="000000" w:themeColor="text1"/>
              </w:rPr>
              <w:t xml:space="preserve"> </w:t>
            </w:r>
            <w:r w:rsidR="004D2AAF">
              <w:rPr>
                <w:color w:val="000000" w:themeColor="text1"/>
              </w:rPr>
              <w:t xml:space="preserve"> </w:t>
            </w:r>
            <w:r>
              <w:rPr>
                <w:color w:val="000000" w:themeColor="text1"/>
              </w:rPr>
              <w:t>4</w:t>
            </w:r>
            <w:r w:rsidR="004D2AAF">
              <w:rPr>
                <w:color w:val="000000" w:themeColor="text1"/>
              </w:rPr>
              <w:t>0 копеек</w:t>
            </w:r>
          </w:p>
        </w:tc>
      </w:tr>
      <w:tr w:rsidR="007109A5" w:rsidRPr="00003E02" w14:paraId="38477418" w14:textId="77777777" w:rsidTr="007109A5">
        <w:trPr>
          <w:trHeight w:val="20"/>
        </w:trPr>
        <w:tc>
          <w:tcPr>
            <w:tcW w:w="851" w:type="dxa"/>
          </w:tcPr>
          <w:p w14:paraId="1BFFE950" w14:textId="77777777" w:rsidR="007109A5" w:rsidRPr="00003E02" w:rsidRDefault="007109A5" w:rsidP="00137A6D">
            <w:pPr>
              <w:jc w:val="center"/>
            </w:pPr>
            <w:r w:rsidRPr="00003E02">
              <w:t>5.</w:t>
            </w:r>
          </w:p>
        </w:tc>
        <w:tc>
          <w:tcPr>
            <w:tcW w:w="9639" w:type="dxa"/>
          </w:tcPr>
          <w:p w14:paraId="43A66772" w14:textId="77777777" w:rsidR="007109A5" w:rsidRPr="00003E02" w:rsidRDefault="007109A5" w:rsidP="00137A6D">
            <w:pPr>
              <w:ind w:firstLine="317"/>
              <w:jc w:val="center"/>
              <w:rPr>
                <w:b/>
                <w:u w:val="single"/>
              </w:rPr>
            </w:pPr>
            <w:r w:rsidRPr="00003E02">
              <w:rPr>
                <w:b/>
                <w:u w:val="single"/>
              </w:rPr>
              <w:t xml:space="preserve">Срок и порядок оплаты по договору. </w:t>
            </w:r>
          </w:p>
          <w:p w14:paraId="61DB61E5" w14:textId="30AC20BC" w:rsidR="007109A5" w:rsidRPr="00003E02" w:rsidRDefault="0040584C" w:rsidP="00137A6D">
            <w:pPr>
              <w:ind w:firstLine="317"/>
              <w:jc w:val="both"/>
              <w:rPr>
                <w:b/>
                <w:color w:val="FF0000"/>
              </w:rPr>
            </w:pPr>
            <w:r w:rsidRPr="0040584C">
              <w:t>Форма, сроки и порядок оплаты по договор</w:t>
            </w:r>
            <w:r w:rsidR="004D2AAF">
              <w:t>у аренды</w:t>
            </w:r>
            <w:r w:rsidRPr="0040584C">
              <w:t xml:space="preserve"> указаны в проект</w:t>
            </w:r>
            <w:r w:rsidR="004D2AAF">
              <w:t>е</w:t>
            </w:r>
            <w:r w:rsidRPr="0040584C">
              <w:t xml:space="preserve"> договор</w:t>
            </w:r>
            <w:r w:rsidR="004D2AAF">
              <w:t>а</w:t>
            </w:r>
            <w:r w:rsidRPr="0040584C">
              <w:t xml:space="preserve"> аренды, приложенн</w:t>
            </w:r>
            <w:r w:rsidR="004D2AAF">
              <w:t>ого</w:t>
            </w:r>
            <w:r w:rsidRPr="0040584C">
              <w:t xml:space="preserve"> к настоящей документации об аукционе</w:t>
            </w:r>
          </w:p>
        </w:tc>
      </w:tr>
      <w:tr w:rsidR="007109A5" w:rsidRPr="00003E02" w14:paraId="3DA2E7A3" w14:textId="77777777" w:rsidTr="007109A5">
        <w:trPr>
          <w:trHeight w:val="20"/>
        </w:trPr>
        <w:tc>
          <w:tcPr>
            <w:tcW w:w="851" w:type="dxa"/>
          </w:tcPr>
          <w:p w14:paraId="283D97C2" w14:textId="77777777" w:rsidR="007109A5" w:rsidRPr="00003E02" w:rsidRDefault="007109A5" w:rsidP="00137A6D">
            <w:pPr>
              <w:jc w:val="center"/>
            </w:pPr>
            <w:r w:rsidRPr="00003E02">
              <w:t>6.</w:t>
            </w:r>
          </w:p>
        </w:tc>
        <w:tc>
          <w:tcPr>
            <w:tcW w:w="9639" w:type="dxa"/>
          </w:tcPr>
          <w:p w14:paraId="5DF3BB8D" w14:textId="77777777" w:rsidR="007109A5" w:rsidRPr="00003E02" w:rsidRDefault="007109A5" w:rsidP="00137A6D">
            <w:pPr>
              <w:ind w:firstLine="317"/>
              <w:jc w:val="center"/>
              <w:rPr>
                <w:u w:val="single"/>
              </w:rPr>
            </w:pPr>
            <w:r w:rsidRPr="00003E02">
              <w:rPr>
                <w:b/>
                <w:u w:val="single"/>
              </w:rPr>
              <w:t xml:space="preserve">Порядок пересмотра цены договора (цены лота) в сторону увеличения, а также указание на то, что цена заключенного договора не может быть пересмотрена сторонами в сторону уменьшения </w:t>
            </w:r>
          </w:p>
          <w:p w14:paraId="089F591E" w14:textId="77777777" w:rsidR="007109A5" w:rsidRDefault="007109A5" w:rsidP="00137A6D">
            <w:pPr>
              <w:ind w:firstLine="317"/>
              <w:jc w:val="both"/>
              <w:rPr>
                <w:rStyle w:val="12"/>
              </w:rPr>
            </w:pPr>
            <w:r w:rsidRPr="00003E02">
              <w:rPr>
                <w:rStyle w:val="12"/>
              </w:rPr>
              <w:t>Цена заключенного договора (цены лота) не может быть пересмотрена сторонами в сторону уменьшения.</w:t>
            </w:r>
          </w:p>
          <w:p w14:paraId="68D9A858" w14:textId="730895FD" w:rsidR="0040584C" w:rsidRDefault="0040584C" w:rsidP="00137A6D">
            <w:pPr>
              <w:ind w:firstLine="317"/>
              <w:jc w:val="both"/>
              <w:rPr>
                <w:rStyle w:val="12"/>
                <w:bCs/>
              </w:rPr>
            </w:pPr>
            <w:r w:rsidRPr="0040584C">
              <w:rPr>
                <w:rStyle w:val="12"/>
                <w:bCs/>
              </w:rPr>
              <w:t>Цена договора в сторону увеличения может быть пересмотрена арендодателем в одностороннем порядке в случаях изменения нормативных правовых актов Российской Федерации, Республики Башкортостан, определяющих исчисление арендной платы, порядок и условия ее внесения, а также в случаях, установленных постановлением Правительства Республики Башкортостан от 29 декабря 2007 года №</w:t>
            </w:r>
            <w:r w:rsidR="00E10601">
              <w:rPr>
                <w:rStyle w:val="12"/>
                <w:bCs/>
              </w:rPr>
              <w:t xml:space="preserve"> </w:t>
            </w:r>
            <w:r w:rsidRPr="0040584C">
              <w:rPr>
                <w:rStyle w:val="12"/>
                <w:bCs/>
              </w:rPr>
              <w:t>403.</w:t>
            </w:r>
          </w:p>
          <w:p w14:paraId="6A6EF466" w14:textId="74DCA6ED" w:rsidR="007C6C94" w:rsidRPr="0040584C" w:rsidRDefault="007C6C94" w:rsidP="00137A6D">
            <w:pPr>
              <w:ind w:firstLine="317"/>
              <w:jc w:val="both"/>
              <w:rPr>
                <w:rStyle w:val="12"/>
                <w:bCs/>
                <w:color w:val="FF0000"/>
              </w:rPr>
            </w:pPr>
            <w:r w:rsidRPr="007C6C94">
              <w:rPr>
                <w:rStyle w:val="12"/>
                <w:bCs/>
              </w:rPr>
              <w:t>При заключении и исполнении договора изменение условий договора, указанных в документации об аукционе, за исключением цены договора, по соглашению сторон и в одностороннем порядке не допускается</w:t>
            </w:r>
          </w:p>
        </w:tc>
      </w:tr>
      <w:tr w:rsidR="007109A5" w:rsidRPr="00003E02" w14:paraId="07EE76E9" w14:textId="77777777" w:rsidTr="007109A5">
        <w:trPr>
          <w:trHeight w:val="20"/>
        </w:trPr>
        <w:tc>
          <w:tcPr>
            <w:tcW w:w="851" w:type="dxa"/>
          </w:tcPr>
          <w:p w14:paraId="2D9D3859" w14:textId="77777777" w:rsidR="007109A5" w:rsidRPr="00003E02" w:rsidRDefault="007109A5" w:rsidP="00137A6D">
            <w:pPr>
              <w:jc w:val="center"/>
            </w:pPr>
            <w:r w:rsidRPr="00003E02">
              <w:t>7.</w:t>
            </w:r>
          </w:p>
        </w:tc>
        <w:tc>
          <w:tcPr>
            <w:tcW w:w="9639" w:type="dxa"/>
          </w:tcPr>
          <w:p w14:paraId="038789E6" w14:textId="5B907FBF" w:rsidR="007109A5" w:rsidRPr="00003E02" w:rsidRDefault="007109A5" w:rsidP="00137A6D">
            <w:pPr>
              <w:ind w:firstLine="317"/>
              <w:jc w:val="center"/>
              <w:rPr>
                <w:b/>
                <w:u w:val="single"/>
              </w:rPr>
            </w:pPr>
            <w:r w:rsidRPr="00003E02">
              <w:rPr>
                <w:b/>
                <w:u w:val="single"/>
              </w:rPr>
              <w:t>Срок действия договора</w:t>
            </w:r>
            <w:r w:rsidR="0040584C">
              <w:rPr>
                <w:b/>
                <w:u w:val="single"/>
              </w:rPr>
              <w:t xml:space="preserve"> аренды</w:t>
            </w:r>
            <w:r w:rsidRPr="00003E02">
              <w:rPr>
                <w:b/>
                <w:u w:val="single"/>
              </w:rPr>
              <w:t xml:space="preserve"> </w:t>
            </w:r>
          </w:p>
          <w:p w14:paraId="01C1EEB0" w14:textId="11D97655" w:rsidR="007109A5" w:rsidRPr="0040584C" w:rsidRDefault="0040584C" w:rsidP="0040584C">
            <w:pPr>
              <w:widowControl w:val="0"/>
              <w:ind w:firstLine="317"/>
              <w:jc w:val="center"/>
              <w:rPr>
                <w:b/>
                <w:bCs/>
                <w:color w:val="FF0000"/>
              </w:rPr>
            </w:pPr>
            <w:r w:rsidRPr="0040584C">
              <w:rPr>
                <w:b/>
                <w:bCs/>
              </w:rPr>
              <w:t>На 5 лет</w:t>
            </w:r>
          </w:p>
        </w:tc>
      </w:tr>
      <w:tr w:rsidR="007109A5" w:rsidRPr="00003E02" w14:paraId="75EBC9AD" w14:textId="77777777" w:rsidTr="007109A5">
        <w:trPr>
          <w:trHeight w:val="20"/>
        </w:trPr>
        <w:tc>
          <w:tcPr>
            <w:tcW w:w="851" w:type="dxa"/>
          </w:tcPr>
          <w:p w14:paraId="62547920" w14:textId="77777777" w:rsidR="007109A5" w:rsidRPr="00003E02" w:rsidRDefault="007109A5" w:rsidP="00137A6D">
            <w:pPr>
              <w:jc w:val="center"/>
            </w:pPr>
            <w:r w:rsidRPr="00003E02">
              <w:t>8.</w:t>
            </w:r>
          </w:p>
        </w:tc>
        <w:tc>
          <w:tcPr>
            <w:tcW w:w="9639" w:type="dxa"/>
          </w:tcPr>
          <w:p w14:paraId="5DB79F19" w14:textId="77777777" w:rsidR="007109A5" w:rsidRPr="00003E02" w:rsidRDefault="007109A5" w:rsidP="00137A6D">
            <w:pPr>
              <w:ind w:firstLine="317"/>
              <w:jc w:val="both"/>
              <w:rPr>
                <w:b/>
                <w:u w:val="single"/>
              </w:rPr>
            </w:pPr>
            <w:r w:rsidRPr="00003E02">
              <w:rPr>
                <w:b/>
                <w:u w:val="single"/>
              </w:rPr>
              <w:t xml:space="preserve">Порядок, дата и время окончания срока подачи заявок на участие в аукционе. </w:t>
            </w:r>
          </w:p>
          <w:p w14:paraId="685F74DF" w14:textId="77777777" w:rsidR="007109A5" w:rsidRPr="00003E02" w:rsidRDefault="007109A5" w:rsidP="00137A6D">
            <w:pPr>
              <w:autoSpaceDE w:val="0"/>
              <w:autoSpaceDN w:val="0"/>
              <w:adjustRightInd w:val="0"/>
              <w:ind w:firstLine="350"/>
              <w:jc w:val="both"/>
            </w:pPr>
            <w:r w:rsidRPr="00003E02">
              <w:t xml:space="preserve">Заявителем может быть любое юридическое лицо независимо от организационно-правовой формы, места нахождения и места происхождения капитала или любое физическое </w:t>
            </w:r>
            <w:r w:rsidRPr="00003E02">
              <w:lastRenderedPageBreak/>
              <w:t>лицо, в том числе индивидуальный предприниматель, претендующие на заключение договора и подавшие заявку на участие аукционе.</w:t>
            </w:r>
          </w:p>
          <w:p w14:paraId="31137358" w14:textId="77777777" w:rsidR="007109A5" w:rsidRPr="00003E02" w:rsidRDefault="007109A5" w:rsidP="00137A6D">
            <w:pPr>
              <w:ind w:firstLine="350"/>
              <w:jc w:val="both"/>
            </w:pPr>
            <w:r w:rsidRPr="00003E02">
              <w:t>Участие в аукционе вправе принимать заявители, зарегистрированные в государственной информационной системе «Официальный сайт Российской Федерации в информационно-телекоммуникационной сети «Интернет» https://torgi.gov.ru/new (далее - официальный сайт) в соответствии с главой II Регламента государственной информационной системы «Официальный сайт Российской Федерации в информационно-телекоммуникационной сети «Интернет» https://torgi.gov.ru/new, утвержденного приказом Федерального казначейства от 2 декабря 2021 г. №38н. 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14:paraId="523CB2C3" w14:textId="77777777" w:rsidR="007109A5" w:rsidRPr="00003E02" w:rsidRDefault="007109A5" w:rsidP="00137A6D">
            <w:pPr>
              <w:ind w:firstLine="317"/>
              <w:jc w:val="both"/>
              <w:rPr>
                <w:bCs/>
              </w:rPr>
            </w:pPr>
            <w:r w:rsidRPr="00003E02">
              <w:rPr>
                <w:bCs/>
              </w:rPr>
              <w:t>Заявка на участие в аукционе в электронной форме направляется оператору электронной площадки АО «Сбербанк-АСТ» официальный сайт в информационно-телекоммуникационной сети «Интернет» www.utp.sberbank-ast.ru.</w:t>
            </w:r>
          </w:p>
          <w:p w14:paraId="7356D64B" w14:textId="7129E2EC" w:rsidR="009537BB" w:rsidRDefault="009537BB" w:rsidP="00137A6D">
            <w:pPr>
              <w:ind w:firstLine="317"/>
              <w:jc w:val="both"/>
              <w:rPr>
                <w:b/>
              </w:rPr>
            </w:pPr>
            <w:r w:rsidRPr="009537BB">
              <w:rPr>
                <w:b/>
              </w:rPr>
              <w:t xml:space="preserve">Заявитель может подать заявку по адресу электронной площадки АО «Сбербанк-АСТ» официальный сайт в информационно-телекоммуникационной сети «Интернет» www.utp.sberbank-ast.ru с </w:t>
            </w:r>
            <w:r w:rsidR="00A25E04">
              <w:rPr>
                <w:b/>
              </w:rPr>
              <w:t>08</w:t>
            </w:r>
            <w:r w:rsidRPr="009537BB">
              <w:rPr>
                <w:b/>
              </w:rPr>
              <w:t>.0</w:t>
            </w:r>
            <w:r w:rsidR="00A25E04">
              <w:rPr>
                <w:b/>
              </w:rPr>
              <w:t>5</w:t>
            </w:r>
            <w:r w:rsidRPr="009537BB">
              <w:rPr>
                <w:b/>
              </w:rPr>
              <w:t>.2024 г. до 18:00 часов по местному времени 0</w:t>
            </w:r>
            <w:r w:rsidR="00A25E04">
              <w:rPr>
                <w:b/>
              </w:rPr>
              <w:t>4</w:t>
            </w:r>
            <w:r w:rsidRPr="009537BB">
              <w:rPr>
                <w:b/>
              </w:rPr>
              <w:t>.0</w:t>
            </w:r>
            <w:r w:rsidR="00A25E04">
              <w:rPr>
                <w:b/>
              </w:rPr>
              <w:t>6</w:t>
            </w:r>
            <w:r w:rsidRPr="009537BB">
              <w:rPr>
                <w:b/>
              </w:rPr>
              <w:t xml:space="preserve">.2024 г. </w:t>
            </w:r>
          </w:p>
          <w:p w14:paraId="66E2743E" w14:textId="0F66BC6A" w:rsidR="007109A5" w:rsidRPr="00003E02" w:rsidRDefault="007109A5" w:rsidP="00137A6D">
            <w:pPr>
              <w:ind w:firstLine="317"/>
              <w:jc w:val="both"/>
              <w:rPr>
                <w:bCs/>
              </w:rPr>
            </w:pPr>
            <w:r w:rsidRPr="00003E02">
              <w:rPr>
                <w:bCs/>
              </w:rPr>
              <w:t>Заявка на участие в аукционе в сроки, указанные в документации о проведении аукциона, направляется оператору электронной площадки в форме электронного документа и подписывается усиленной квалифицированной подписью заявителя.</w:t>
            </w:r>
          </w:p>
          <w:p w14:paraId="18926656" w14:textId="77777777" w:rsidR="007109A5" w:rsidRPr="00003E02" w:rsidRDefault="007109A5" w:rsidP="00137A6D">
            <w:pPr>
              <w:ind w:firstLine="317"/>
              <w:jc w:val="both"/>
              <w:rPr>
                <w:bCs/>
                <w:i/>
                <w:iCs/>
                <w:u w:val="single"/>
              </w:rPr>
            </w:pPr>
            <w:r w:rsidRPr="00003E02">
              <w:rPr>
                <w:bCs/>
                <w:i/>
                <w:iCs/>
                <w:u w:val="single"/>
              </w:rPr>
              <w:t>Для участия в аукционе в электронной форме Заявитель вправе подать только одну заявку в отношении каждого предмета аукциона (лота).</w:t>
            </w:r>
          </w:p>
          <w:p w14:paraId="436CB5BA" w14:textId="77777777" w:rsidR="007109A5" w:rsidRPr="00003E02" w:rsidRDefault="007109A5" w:rsidP="00137A6D">
            <w:pPr>
              <w:ind w:firstLine="317"/>
              <w:jc w:val="both"/>
              <w:rPr>
                <w:bCs/>
                <w:i/>
                <w:iCs/>
                <w:u w:val="single"/>
              </w:rPr>
            </w:pPr>
            <w:r w:rsidRPr="00003E02">
              <w:rPr>
                <w:bCs/>
                <w:i/>
                <w:iCs/>
                <w:u w:val="single"/>
              </w:rPr>
              <w:t>При предоставлении Заявителем заявок для участия одновременно в нескольких лотах к каждой заявке должен быть приложен отдельный комплект документов.</w:t>
            </w:r>
          </w:p>
          <w:p w14:paraId="3C847B29" w14:textId="77777777" w:rsidR="007109A5" w:rsidRPr="00003E02" w:rsidRDefault="007109A5" w:rsidP="00137A6D">
            <w:pPr>
              <w:ind w:firstLine="317"/>
              <w:jc w:val="both"/>
              <w:rPr>
                <w:bCs/>
              </w:rPr>
            </w:pPr>
            <w:r w:rsidRPr="00003E02">
              <w:rPr>
                <w:bCs/>
              </w:rPr>
              <w:t>При получении заявки на участие в аукционе оператор электронной площадки направляет заявителю уведомление о ее получении в течение одного часа с момента получения такой заявки.</w:t>
            </w:r>
          </w:p>
          <w:p w14:paraId="41759E86" w14:textId="77777777" w:rsidR="007109A5" w:rsidRPr="00003E02" w:rsidRDefault="007109A5" w:rsidP="00137A6D">
            <w:pPr>
              <w:ind w:firstLine="317"/>
              <w:jc w:val="both"/>
              <w:rPr>
                <w:bCs/>
              </w:rPr>
            </w:pPr>
            <w:r w:rsidRPr="00003E02">
              <w:rPr>
                <w:bCs/>
              </w:rPr>
              <w:t>Заявка на участие в аукционе, поступившая в срок, указанный в извещении о проведении аукциона, регистрируется оператором электронной площадки с указанием даты, времени ее получения и порядкового номера заявки. В течение одного часа с даты и времени окончания срока подачи заявок оператор электронной площадки направляет Организатору аукциона заявки на участие в аукционе.</w:t>
            </w:r>
          </w:p>
          <w:p w14:paraId="584F5139" w14:textId="77777777" w:rsidR="007109A5" w:rsidRPr="00003E02" w:rsidRDefault="007109A5" w:rsidP="00137A6D">
            <w:pPr>
              <w:ind w:firstLine="317"/>
              <w:jc w:val="both"/>
              <w:rPr>
                <w:color w:val="FF0000"/>
              </w:rPr>
            </w:pPr>
            <w:r w:rsidRPr="00003E02">
              <w:rPr>
                <w:bCs/>
              </w:rPr>
              <w:t>Заявки с прилагаемыми к ним документами, полученные после окончания установленного срока приема заявок на участие в аукционе, не рассматриваются и в тот же день возвращаются оператором электронной площадки заявителям.</w:t>
            </w:r>
          </w:p>
        </w:tc>
      </w:tr>
      <w:tr w:rsidR="007109A5" w:rsidRPr="00003E02" w14:paraId="37621C3F" w14:textId="77777777" w:rsidTr="007109A5">
        <w:trPr>
          <w:trHeight w:val="20"/>
        </w:trPr>
        <w:tc>
          <w:tcPr>
            <w:tcW w:w="851" w:type="dxa"/>
          </w:tcPr>
          <w:p w14:paraId="71A4E71C" w14:textId="77777777" w:rsidR="007109A5" w:rsidRPr="00003E02" w:rsidRDefault="007109A5" w:rsidP="00137A6D">
            <w:pPr>
              <w:jc w:val="center"/>
            </w:pPr>
            <w:r w:rsidRPr="00003E02">
              <w:lastRenderedPageBreak/>
              <w:t>9.</w:t>
            </w:r>
          </w:p>
        </w:tc>
        <w:tc>
          <w:tcPr>
            <w:tcW w:w="9639" w:type="dxa"/>
          </w:tcPr>
          <w:p w14:paraId="5E430159" w14:textId="77777777" w:rsidR="007109A5" w:rsidRPr="00003E02" w:rsidRDefault="007109A5" w:rsidP="00137A6D">
            <w:pPr>
              <w:ind w:firstLine="317"/>
              <w:jc w:val="center"/>
              <w:rPr>
                <w:b/>
                <w:u w:val="single"/>
              </w:rPr>
            </w:pPr>
            <w:r w:rsidRPr="00003E02">
              <w:rPr>
                <w:b/>
                <w:u w:val="single"/>
              </w:rPr>
              <w:t xml:space="preserve">Требование о внесении задатка, размер задатка, срок и порядок внесения задатка, реквизиты счета для перечисления задатка </w:t>
            </w:r>
          </w:p>
          <w:p w14:paraId="4B97ADFD" w14:textId="1A928D74" w:rsidR="008810EF" w:rsidRPr="00CD0D33" w:rsidRDefault="007109A5" w:rsidP="008810EF">
            <w:pPr>
              <w:jc w:val="center"/>
              <w:rPr>
                <w:b/>
                <w:bCs/>
                <w:color w:val="000000" w:themeColor="text1"/>
                <w:u w:val="single"/>
              </w:rPr>
            </w:pPr>
            <w:r w:rsidRPr="00003E02">
              <w:rPr>
                <w:b/>
                <w:bCs/>
                <w:u w:val="single"/>
              </w:rPr>
              <w:t>Размер задатка</w:t>
            </w:r>
            <w:r w:rsidRPr="008D7CC6">
              <w:rPr>
                <w:b/>
                <w:bCs/>
                <w:u w:val="single"/>
              </w:rPr>
              <w:t xml:space="preserve">: </w:t>
            </w:r>
            <w:r w:rsidR="00CD0D33" w:rsidRPr="00CD0D33">
              <w:rPr>
                <w:b/>
                <w:bCs/>
                <w:color w:val="000000" w:themeColor="text1"/>
                <w:u w:val="single"/>
              </w:rPr>
              <w:t xml:space="preserve">38 243,52 </w:t>
            </w:r>
            <w:r w:rsidR="0022708E" w:rsidRPr="00CD0D33">
              <w:rPr>
                <w:b/>
                <w:bCs/>
                <w:color w:val="000000" w:themeColor="text1"/>
                <w:u w:val="single"/>
              </w:rPr>
              <w:t>рубл</w:t>
            </w:r>
            <w:r w:rsidR="005032E3" w:rsidRPr="00CD0D33">
              <w:rPr>
                <w:b/>
                <w:bCs/>
                <w:color w:val="000000" w:themeColor="text1"/>
                <w:u w:val="single"/>
              </w:rPr>
              <w:t>ей</w:t>
            </w:r>
          </w:p>
          <w:p w14:paraId="14FAAA04" w14:textId="77777777" w:rsidR="007109A5" w:rsidRPr="00CD0D33" w:rsidRDefault="007109A5" w:rsidP="00137A6D">
            <w:pPr>
              <w:ind w:firstLine="317"/>
              <w:jc w:val="center"/>
              <w:rPr>
                <w:b/>
                <w:bCs/>
                <w:u w:val="single"/>
              </w:rPr>
            </w:pPr>
          </w:p>
          <w:p w14:paraId="6F590C87" w14:textId="14748CCD" w:rsidR="007109A5" w:rsidRPr="00003E02" w:rsidRDefault="007109A5" w:rsidP="00137A6D">
            <w:pPr>
              <w:pStyle w:val="ConsPlusNormal"/>
              <w:ind w:firstLine="317"/>
              <w:jc w:val="both"/>
              <w:rPr>
                <w:rFonts w:ascii="Times New Roman" w:hAnsi="Times New Roman"/>
                <w:szCs w:val="24"/>
              </w:rPr>
            </w:pPr>
            <w:r w:rsidRPr="00003E02">
              <w:rPr>
                <w:rFonts w:ascii="Times New Roman" w:hAnsi="Times New Roman"/>
                <w:szCs w:val="24"/>
              </w:rPr>
              <w:t xml:space="preserve">Для участия в аукционе в электронной форме по </w:t>
            </w:r>
            <w:r w:rsidR="00FA40A2">
              <w:rPr>
                <w:rFonts w:ascii="Times New Roman" w:hAnsi="Times New Roman"/>
                <w:szCs w:val="24"/>
              </w:rPr>
              <w:t>аренде</w:t>
            </w:r>
            <w:r w:rsidRPr="00003E02">
              <w:rPr>
                <w:rFonts w:ascii="Times New Roman" w:hAnsi="Times New Roman"/>
                <w:szCs w:val="24"/>
              </w:rPr>
              <w:t xml:space="preserve"> имущества Заявитель должен внести задаток. </w:t>
            </w:r>
          </w:p>
          <w:p w14:paraId="46429645" w14:textId="77777777" w:rsidR="007109A5" w:rsidRDefault="007109A5" w:rsidP="00137A6D">
            <w:pPr>
              <w:pStyle w:val="ConsPlusNormal"/>
              <w:ind w:firstLine="317"/>
              <w:jc w:val="both"/>
              <w:rPr>
                <w:rFonts w:ascii="Times New Roman" w:hAnsi="Times New Roman"/>
                <w:szCs w:val="24"/>
              </w:rPr>
            </w:pPr>
            <w:r w:rsidRPr="00003E02">
              <w:rPr>
                <w:rFonts w:ascii="Times New Roman" w:hAnsi="Times New Roman"/>
                <w:szCs w:val="24"/>
              </w:rPr>
              <w:t xml:space="preserve">Порядок внесения задатка Заявителя на расчетный счет Оператора электронной площадки - в соответствии с Регламентом торговой секции «Приватизация, аренда и продажа прав» универсальной торговой площадки АО «Сбербанк-АСТ», </w:t>
            </w:r>
            <w:hyperlink r:id="rId9" w:history="1">
              <w:r w:rsidR="0022708E" w:rsidRPr="00025159">
                <w:rPr>
                  <w:rStyle w:val="ab"/>
                  <w:rFonts w:ascii="Times New Roman" w:hAnsi="Times New Roman"/>
                  <w:szCs w:val="24"/>
                </w:rPr>
                <w:t>www.utp.sberbank-ast.ru</w:t>
              </w:r>
            </w:hyperlink>
            <w:r w:rsidRPr="00003E02">
              <w:rPr>
                <w:rFonts w:ascii="Times New Roman" w:hAnsi="Times New Roman"/>
                <w:szCs w:val="24"/>
              </w:rPr>
              <w:t>.</w:t>
            </w:r>
          </w:p>
          <w:p w14:paraId="038BBF65" w14:textId="549D18FE" w:rsidR="0022708E" w:rsidRPr="0022708E" w:rsidRDefault="0022708E" w:rsidP="0022708E">
            <w:pPr>
              <w:pStyle w:val="ConsPlusNormal"/>
              <w:ind w:firstLine="317"/>
              <w:jc w:val="both"/>
              <w:rPr>
                <w:rFonts w:ascii="Times New Roman" w:hAnsi="Times New Roman"/>
                <w:szCs w:val="24"/>
              </w:rPr>
            </w:pPr>
            <w:r w:rsidRPr="0022708E">
              <w:rPr>
                <w:rFonts w:ascii="Times New Roman" w:hAnsi="Times New Roman"/>
                <w:szCs w:val="24"/>
              </w:rPr>
              <w:t xml:space="preserve">Задаток для участия в аукционе в электронной форме служит обеспечением исполнения обязательства победителя по заключению договора </w:t>
            </w:r>
            <w:r w:rsidR="00FA40A2">
              <w:rPr>
                <w:rFonts w:ascii="Times New Roman" w:hAnsi="Times New Roman"/>
                <w:szCs w:val="24"/>
              </w:rPr>
              <w:t>аренды</w:t>
            </w:r>
            <w:r w:rsidRPr="0022708E">
              <w:rPr>
                <w:rFonts w:ascii="Times New Roman" w:hAnsi="Times New Roman"/>
                <w:szCs w:val="24"/>
              </w:rPr>
              <w:t>, вносится на расчетный счет Претендента, открытый при регистрации на электронной площадке в порядке, установленном Регламентом электронной площадки.</w:t>
            </w:r>
          </w:p>
          <w:p w14:paraId="233A2F81" w14:textId="77777777" w:rsidR="0022708E" w:rsidRPr="0022708E" w:rsidRDefault="0022708E" w:rsidP="0022708E">
            <w:pPr>
              <w:pStyle w:val="ConsPlusNormal"/>
              <w:ind w:firstLine="317"/>
              <w:jc w:val="both"/>
              <w:rPr>
                <w:rFonts w:ascii="Times New Roman" w:hAnsi="Times New Roman"/>
                <w:szCs w:val="24"/>
              </w:rPr>
            </w:pPr>
            <w:r w:rsidRPr="0022708E">
              <w:rPr>
                <w:rFonts w:ascii="Times New Roman" w:hAnsi="Times New Roman"/>
                <w:szCs w:val="24"/>
              </w:rPr>
              <w:t xml:space="preserve">Оператор электронной площадки проверяет наличие достаточной суммы в размере задатка на лицевом счете Претендента и осуществляет блокирование необходимой суммы. </w:t>
            </w:r>
            <w:r w:rsidRPr="0022708E">
              <w:rPr>
                <w:rFonts w:ascii="Times New Roman" w:hAnsi="Times New Roman"/>
                <w:szCs w:val="24"/>
              </w:rPr>
              <w:lastRenderedPageBreak/>
              <w:t xml:space="preserve">Если денежных средств на лицевом счете Претендента недостаточно для произведения операции блокирования, то Претенденту для обеспечения своевременного поступления денежных средств необходимо учитывать, что поступившие в банк за предыдущий день платежи разносятся на лицевые счета </w:t>
            </w:r>
            <w:proofErr w:type="gramStart"/>
            <w:r w:rsidRPr="0022708E">
              <w:rPr>
                <w:rFonts w:ascii="Times New Roman" w:hAnsi="Times New Roman"/>
                <w:szCs w:val="24"/>
              </w:rPr>
              <w:t>в сроки</w:t>
            </w:r>
            <w:proofErr w:type="gramEnd"/>
            <w:r w:rsidRPr="0022708E">
              <w:rPr>
                <w:rFonts w:ascii="Times New Roman" w:hAnsi="Times New Roman"/>
                <w:szCs w:val="24"/>
              </w:rPr>
              <w:t xml:space="preserve"> установленные Регламентом электронной площадки.</w:t>
            </w:r>
          </w:p>
          <w:p w14:paraId="0A3D28FB" w14:textId="77777777" w:rsidR="0022708E" w:rsidRPr="0022708E" w:rsidRDefault="0022708E" w:rsidP="0022708E">
            <w:pPr>
              <w:pStyle w:val="ConsPlusNormal"/>
              <w:ind w:firstLine="317"/>
              <w:jc w:val="both"/>
              <w:rPr>
                <w:rFonts w:ascii="Times New Roman" w:hAnsi="Times New Roman"/>
                <w:szCs w:val="24"/>
              </w:rPr>
            </w:pPr>
          </w:p>
          <w:p w14:paraId="6759D2BD" w14:textId="77777777" w:rsidR="0022708E" w:rsidRPr="0022708E" w:rsidRDefault="0022708E" w:rsidP="0022708E">
            <w:pPr>
              <w:pStyle w:val="ConsPlusNormal"/>
              <w:ind w:firstLine="317"/>
              <w:jc w:val="both"/>
              <w:rPr>
                <w:rFonts w:ascii="Times New Roman" w:hAnsi="Times New Roman"/>
                <w:szCs w:val="24"/>
              </w:rPr>
            </w:pPr>
            <w:r w:rsidRPr="0022708E">
              <w:rPr>
                <w:rFonts w:ascii="Times New Roman" w:hAnsi="Times New Roman"/>
                <w:szCs w:val="24"/>
              </w:rPr>
              <w:t>Банковские реквизиты счета для перечисления задатка:</w:t>
            </w:r>
          </w:p>
          <w:p w14:paraId="7BF68748" w14:textId="77777777" w:rsidR="0022708E" w:rsidRPr="0022708E" w:rsidRDefault="0022708E" w:rsidP="0022708E">
            <w:pPr>
              <w:pStyle w:val="ConsPlusNormal"/>
              <w:ind w:firstLine="317"/>
              <w:jc w:val="both"/>
              <w:rPr>
                <w:rFonts w:ascii="Times New Roman" w:hAnsi="Times New Roman"/>
                <w:szCs w:val="24"/>
              </w:rPr>
            </w:pPr>
            <w:r w:rsidRPr="0022708E">
              <w:rPr>
                <w:rFonts w:ascii="Times New Roman" w:hAnsi="Times New Roman"/>
                <w:szCs w:val="24"/>
              </w:rPr>
              <w:t>Получатель</w:t>
            </w:r>
            <w:r w:rsidRPr="0022708E">
              <w:rPr>
                <w:rFonts w:ascii="Times New Roman" w:hAnsi="Times New Roman"/>
                <w:szCs w:val="24"/>
              </w:rPr>
              <w:tab/>
              <w:t xml:space="preserve"> </w:t>
            </w:r>
          </w:p>
          <w:p w14:paraId="3BB0C134" w14:textId="77777777" w:rsidR="0022708E" w:rsidRPr="0022708E" w:rsidRDefault="0022708E" w:rsidP="0022708E">
            <w:pPr>
              <w:pStyle w:val="ConsPlusNormal"/>
              <w:ind w:firstLine="317"/>
              <w:jc w:val="both"/>
              <w:rPr>
                <w:rFonts w:ascii="Times New Roman" w:hAnsi="Times New Roman"/>
                <w:szCs w:val="24"/>
              </w:rPr>
            </w:pPr>
            <w:r w:rsidRPr="0022708E">
              <w:rPr>
                <w:rFonts w:ascii="Times New Roman" w:hAnsi="Times New Roman"/>
                <w:szCs w:val="24"/>
              </w:rPr>
              <w:t>Наименование</w:t>
            </w:r>
            <w:r w:rsidRPr="0022708E">
              <w:rPr>
                <w:rFonts w:ascii="Times New Roman" w:hAnsi="Times New Roman"/>
                <w:szCs w:val="24"/>
              </w:rPr>
              <w:tab/>
              <w:t>АО «Сбербанк-АСТ»</w:t>
            </w:r>
          </w:p>
          <w:p w14:paraId="06F0BF09" w14:textId="77777777" w:rsidR="0022708E" w:rsidRPr="0022708E" w:rsidRDefault="0022708E" w:rsidP="0022708E">
            <w:pPr>
              <w:pStyle w:val="ConsPlusNormal"/>
              <w:ind w:firstLine="317"/>
              <w:jc w:val="both"/>
              <w:rPr>
                <w:rFonts w:ascii="Times New Roman" w:hAnsi="Times New Roman"/>
                <w:szCs w:val="24"/>
              </w:rPr>
            </w:pPr>
            <w:r w:rsidRPr="0022708E">
              <w:rPr>
                <w:rFonts w:ascii="Times New Roman" w:hAnsi="Times New Roman"/>
                <w:szCs w:val="24"/>
              </w:rPr>
              <w:t>ИНН:</w:t>
            </w:r>
            <w:r w:rsidRPr="0022708E">
              <w:rPr>
                <w:rFonts w:ascii="Times New Roman" w:hAnsi="Times New Roman"/>
                <w:szCs w:val="24"/>
              </w:rPr>
              <w:tab/>
              <w:t>7707308480</w:t>
            </w:r>
          </w:p>
          <w:p w14:paraId="5CDD7942" w14:textId="77777777" w:rsidR="0022708E" w:rsidRPr="0022708E" w:rsidRDefault="0022708E" w:rsidP="0022708E">
            <w:pPr>
              <w:pStyle w:val="ConsPlusNormal"/>
              <w:ind w:firstLine="317"/>
              <w:jc w:val="both"/>
              <w:rPr>
                <w:rFonts w:ascii="Times New Roman" w:hAnsi="Times New Roman"/>
                <w:szCs w:val="24"/>
              </w:rPr>
            </w:pPr>
            <w:r w:rsidRPr="0022708E">
              <w:rPr>
                <w:rFonts w:ascii="Times New Roman" w:hAnsi="Times New Roman"/>
                <w:szCs w:val="24"/>
              </w:rPr>
              <w:t>КПП:</w:t>
            </w:r>
            <w:r w:rsidRPr="0022708E">
              <w:rPr>
                <w:rFonts w:ascii="Times New Roman" w:hAnsi="Times New Roman"/>
                <w:szCs w:val="24"/>
              </w:rPr>
              <w:tab/>
              <w:t>770701001</w:t>
            </w:r>
          </w:p>
          <w:p w14:paraId="3781D3A3" w14:textId="77777777" w:rsidR="0022708E" w:rsidRPr="0022708E" w:rsidRDefault="0022708E" w:rsidP="0022708E">
            <w:pPr>
              <w:pStyle w:val="ConsPlusNormal"/>
              <w:ind w:firstLine="317"/>
              <w:jc w:val="both"/>
              <w:rPr>
                <w:rFonts w:ascii="Times New Roman" w:hAnsi="Times New Roman"/>
                <w:szCs w:val="24"/>
              </w:rPr>
            </w:pPr>
            <w:r w:rsidRPr="0022708E">
              <w:rPr>
                <w:rFonts w:ascii="Times New Roman" w:hAnsi="Times New Roman"/>
                <w:szCs w:val="24"/>
              </w:rPr>
              <w:t>Расчетный счет:</w:t>
            </w:r>
            <w:r w:rsidRPr="0022708E">
              <w:rPr>
                <w:rFonts w:ascii="Times New Roman" w:hAnsi="Times New Roman"/>
                <w:szCs w:val="24"/>
              </w:rPr>
              <w:tab/>
              <w:t>40702810300020038047</w:t>
            </w:r>
          </w:p>
          <w:p w14:paraId="0AA0D4F5" w14:textId="77777777" w:rsidR="0022708E" w:rsidRPr="0022708E" w:rsidRDefault="0022708E" w:rsidP="0022708E">
            <w:pPr>
              <w:pStyle w:val="ConsPlusNormal"/>
              <w:ind w:firstLine="317"/>
              <w:jc w:val="both"/>
              <w:rPr>
                <w:rFonts w:ascii="Times New Roman" w:hAnsi="Times New Roman"/>
                <w:szCs w:val="24"/>
              </w:rPr>
            </w:pPr>
            <w:r w:rsidRPr="0022708E">
              <w:rPr>
                <w:rFonts w:ascii="Times New Roman" w:hAnsi="Times New Roman"/>
                <w:szCs w:val="24"/>
              </w:rPr>
              <w:t>Банк получателя</w:t>
            </w:r>
            <w:r w:rsidRPr="0022708E">
              <w:rPr>
                <w:rFonts w:ascii="Times New Roman" w:hAnsi="Times New Roman"/>
                <w:szCs w:val="24"/>
              </w:rPr>
              <w:tab/>
              <w:t xml:space="preserve"> </w:t>
            </w:r>
          </w:p>
          <w:p w14:paraId="57166C15" w14:textId="77777777" w:rsidR="0022708E" w:rsidRPr="0022708E" w:rsidRDefault="0022708E" w:rsidP="0022708E">
            <w:pPr>
              <w:pStyle w:val="ConsPlusNormal"/>
              <w:ind w:firstLine="317"/>
              <w:jc w:val="both"/>
              <w:rPr>
                <w:rFonts w:ascii="Times New Roman" w:hAnsi="Times New Roman"/>
                <w:szCs w:val="24"/>
              </w:rPr>
            </w:pPr>
            <w:r w:rsidRPr="0022708E">
              <w:rPr>
                <w:rFonts w:ascii="Times New Roman" w:hAnsi="Times New Roman"/>
                <w:szCs w:val="24"/>
              </w:rPr>
              <w:t>Наименование банка:</w:t>
            </w:r>
            <w:r w:rsidRPr="0022708E">
              <w:rPr>
                <w:rFonts w:ascii="Times New Roman" w:hAnsi="Times New Roman"/>
                <w:szCs w:val="24"/>
              </w:rPr>
              <w:tab/>
              <w:t>ПАО «СБЕРБАНК РОССИИ» Г. МОСКВА</w:t>
            </w:r>
          </w:p>
          <w:p w14:paraId="123D3A7F" w14:textId="77777777" w:rsidR="0022708E" w:rsidRPr="0022708E" w:rsidRDefault="0022708E" w:rsidP="0022708E">
            <w:pPr>
              <w:pStyle w:val="ConsPlusNormal"/>
              <w:ind w:firstLine="317"/>
              <w:jc w:val="both"/>
              <w:rPr>
                <w:rFonts w:ascii="Times New Roman" w:hAnsi="Times New Roman"/>
                <w:szCs w:val="24"/>
              </w:rPr>
            </w:pPr>
            <w:r w:rsidRPr="0022708E">
              <w:rPr>
                <w:rFonts w:ascii="Times New Roman" w:hAnsi="Times New Roman"/>
                <w:szCs w:val="24"/>
              </w:rPr>
              <w:t>БИК:</w:t>
            </w:r>
            <w:r w:rsidRPr="0022708E">
              <w:rPr>
                <w:rFonts w:ascii="Times New Roman" w:hAnsi="Times New Roman"/>
                <w:szCs w:val="24"/>
              </w:rPr>
              <w:tab/>
              <w:t>044525225</w:t>
            </w:r>
          </w:p>
          <w:p w14:paraId="51F9DDF2" w14:textId="77777777" w:rsidR="0022708E" w:rsidRPr="0022708E" w:rsidRDefault="0022708E" w:rsidP="0022708E">
            <w:pPr>
              <w:pStyle w:val="ConsPlusNormal"/>
              <w:ind w:firstLine="317"/>
              <w:jc w:val="both"/>
              <w:rPr>
                <w:rFonts w:ascii="Times New Roman" w:hAnsi="Times New Roman"/>
                <w:szCs w:val="24"/>
              </w:rPr>
            </w:pPr>
            <w:r w:rsidRPr="0022708E">
              <w:rPr>
                <w:rFonts w:ascii="Times New Roman" w:hAnsi="Times New Roman"/>
                <w:szCs w:val="24"/>
              </w:rPr>
              <w:t>Корреспондентский счет:</w:t>
            </w:r>
            <w:r w:rsidRPr="0022708E">
              <w:rPr>
                <w:rFonts w:ascii="Times New Roman" w:hAnsi="Times New Roman"/>
                <w:szCs w:val="24"/>
              </w:rPr>
              <w:tab/>
              <w:t>30101810400000000225</w:t>
            </w:r>
          </w:p>
          <w:p w14:paraId="79C47583" w14:textId="77777777" w:rsidR="0022708E" w:rsidRPr="0022708E" w:rsidRDefault="0022708E" w:rsidP="0022708E">
            <w:pPr>
              <w:pStyle w:val="ConsPlusNormal"/>
              <w:ind w:firstLine="317"/>
              <w:jc w:val="both"/>
              <w:rPr>
                <w:rFonts w:ascii="Times New Roman" w:hAnsi="Times New Roman"/>
                <w:szCs w:val="24"/>
              </w:rPr>
            </w:pPr>
          </w:p>
          <w:p w14:paraId="00DD1250" w14:textId="77777777" w:rsidR="0022708E" w:rsidRPr="0022708E" w:rsidRDefault="0022708E" w:rsidP="0022708E">
            <w:pPr>
              <w:pStyle w:val="ConsPlusNormal"/>
              <w:ind w:firstLine="317"/>
              <w:jc w:val="both"/>
              <w:rPr>
                <w:rFonts w:ascii="Times New Roman" w:hAnsi="Times New Roman"/>
                <w:szCs w:val="24"/>
              </w:rPr>
            </w:pPr>
            <w:r w:rsidRPr="0022708E">
              <w:rPr>
                <w:rFonts w:ascii="Times New Roman" w:hAnsi="Times New Roman"/>
                <w:szCs w:val="24"/>
              </w:rPr>
              <w:t>В назначении платежа указывается: «Перечисление денежных средств в качестве задатка по лоту № __ (ИНН плательщика). НДС не облагается».</w:t>
            </w:r>
          </w:p>
          <w:p w14:paraId="3C1433F2" w14:textId="77777777" w:rsidR="0022708E" w:rsidRPr="0022708E" w:rsidRDefault="0022708E" w:rsidP="0022708E">
            <w:pPr>
              <w:pStyle w:val="ConsPlusNormal"/>
              <w:ind w:firstLine="317"/>
              <w:jc w:val="both"/>
              <w:rPr>
                <w:rFonts w:ascii="Times New Roman" w:hAnsi="Times New Roman"/>
                <w:szCs w:val="24"/>
              </w:rPr>
            </w:pPr>
            <w:r w:rsidRPr="0022708E">
              <w:rPr>
                <w:rFonts w:ascii="Times New Roman" w:hAnsi="Times New Roman"/>
                <w:szCs w:val="24"/>
              </w:rPr>
              <w:t>Образец платежного поручения приведен на электронной площадке по адресу: http://utp.sberbank-ast.ru/AP/Notice/653/Requisites</w:t>
            </w:r>
          </w:p>
          <w:p w14:paraId="6E199D2F" w14:textId="77777777" w:rsidR="0022708E" w:rsidRPr="0022708E" w:rsidRDefault="0022708E" w:rsidP="0022708E">
            <w:pPr>
              <w:pStyle w:val="ConsPlusNormal"/>
              <w:ind w:firstLine="317"/>
              <w:jc w:val="both"/>
              <w:rPr>
                <w:rFonts w:ascii="Times New Roman" w:hAnsi="Times New Roman"/>
                <w:szCs w:val="24"/>
              </w:rPr>
            </w:pPr>
            <w:r w:rsidRPr="0022708E">
              <w:rPr>
                <w:rFonts w:ascii="Times New Roman" w:hAnsi="Times New Roman"/>
                <w:szCs w:val="24"/>
              </w:rPr>
              <w:t>При уклонении или отказе победителя торгов от заключения в установленный срок договора аренды Имущества результаты торгов аннулируются, победитель утрачивает право на заключение указанного договора, задаток ему не возвращается.</w:t>
            </w:r>
          </w:p>
          <w:p w14:paraId="67B00A4F" w14:textId="77777777" w:rsidR="007109A5" w:rsidRPr="00003E02" w:rsidRDefault="007109A5" w:rsidP="00137A6D">
            <w:pPr>
              <w:pStyle w:val="ConsPlusNormal"/>
              <w:ind w:firstLine="317"/>
              <w:jc w:val="both"/>
              <w:rPr>
                <w:rFonts w:ascii="Times New Roman" w:hAnsi="Times New Roman"/>
                <w:szCs w:val="24"/>
              </w:rPr>
            </w:pPr>
            <w:r w:rsidRPr="00003E02">
              <w:rPr>
                <w:rFonts w:ascii="Times New Roman" w:hAnsi="Times New Roman"/>
                <w:szCs w:val="24"/>
              </w:rPr>
              <w:t>Информационное сообщение о внесении задатка является публичной офертой для заключения договора о задатке в соответствии со ст. 437 Гражданского кодекса Российской Федерации, а подача Заявителем заявки и перечисление задатка являются акцептом такой оферты, после чего договор о задатке считается заключенным в письменной форме. Установление требования об обязательном заключении договора задатка между Организатором публичных торгов и Заявителем не допускается.</w:t>
            </w:r>
          </w:p>
          <w:p w14:paraId="67886AD0" w14:textId="77777777" w:rsidR="007109A5" w:rsidRPr="00003E02" w:rsidRDefault="007109A5" w:rsidP="00137A6D">
            <w:pPr>
              <w:pStyle w:val="ConsPlusNormal"/>
              <w:ind w:firstLine="317"/>
              <w:jc w:val="both"/>
              <w:rPr>
                <w:rFonts w:ascii="Times New Roman" w:hAnsi="Times New Roman"/>
                <w:szCs w:val="24"/>
              </w:rPr>
            </w:pPr>
            <w:r w:rsidRPr="00003E02">
              <w:rPr>
                <w:rFonts w:ascii="Times New Roman" w:hAnsi="Times New Roman"/>
                <w:szCs w:val="24"/>
              </w:rPr>
              <w:t xml:space="preserve">Плательщиком задатка может быть только Заявитель. Не допускается перечисление задатка иными лицами. </w:t>
            </w:r>
          </w:p>
          <w:p w14:paraId="77769FE6" w14:textId="77777777" w:rsidR="007109A5" w:rsidRPr="00003E02" w:rsidRDefault="007109A5" w:rsidP="00137A6D">
            <w:pPr>
              <w:pStyle w:val="ConsPlusNormal"/>
              <w:ind w:firstLine="317"/>
              <w:jc w:val="both"/>
              <w:rPr>
                <w:rFonts w:ascii="Times New Roman" w:hAnsi="Times New Roman"/>
                <w:szCs w:val="24"/>
              </w:rPr>
            </w:pPr>
            <w:r w:rsidRPr="00003E02">
              <w:rPr>
                <w:rFonts w:ascii="Times New Roman" w:hAnsi="Times New Roman"/>
                <w:szCs w:val="24"/>
              </w:rPr>
              <w:t>Лицам, перечислившим задаток для участия в аукционе в электронной форме, денежные средства возвращаются в следующем порядке:</w:t>
            </w:r>
          </w:p>
          <w:p w14:paraId="1CE141CD" w14:textId="77777777" w:rsidR="007109A5" w:rsidRPr="00003E02" w:rsidRDefault="007109A5" w:rsidP="00137A6D">
            <w:pPr>
              <w:pStyle w:val="ConsPlusNormal"/>
              <w:ind w:firstLine="317"/>
              <w:jc w:val="both"/>
              <w:rPr>
                <w:rFonts w:ascii="Times New Roman" w:hAnsi="Times New Roman"/>
                <w:szCs w:val="24"/>
              </w:rPr>
            </w:pPr>
            <w:r w:rsidRPr="00003E02">
              <w:rPr>
                <w:rFonts w:ascii="Times New Roman" w:hAnsi="Times New Roman"/>
                <w:szCs w:val="24"/>
              </w:rPr>
              <w:t>- участникам аукциона, за исключением победителя аукциона и участника аукциона, сделавшего предпоследнее предложение о цене договора, в течение пяти рабочих дней с даты размещения протокола проведения итогов аукциона на официальном сайте;</w:t>
            </w:r>
          </w:p>
          <w:p w14:paraId="08A62A12" w14:textId="77777777" w:rsidR="007109A5" w:rsidRPr="00003E02" w:rsidRDefault="007109A5" w:rsidP="00137A6D">
            <w:pPr>
              <w:pStyle w:val="ConsPlusNormal"/>
              <w:ind w:firstLine="317"/>
              <w:jc w:val="both"/>
              <w:rPr>
                <w:rFonts w:ascii="Times New Roman" w:hAnsi="Times New Roman"/>
                <w:szCs w:val="24"/>
              </w:rPr>
            </w:pPr>
            <w:r w:rsidRPr="00003E02">
              <w:rPr>
                <w:rFonts w:ascii="Times New Roman" w:hAnsi="Times New Roman"/>
                <w:szCs w:val="24"/>
              </w:rPr>
              <w:t>- участнику аукциона, который сделал предпоследнее предложение о цене договора в течение пяти рабочих дней с даты подписания договора с победителем аукциона;</w:t>
            </w:r>
          </w:p>
          <w:p w14:paraId="69A8AAC9" w14:textId="77777777" w:rsidR="007109A5" w:rsidRPr="00003E02" w:rsidRDefault="007109A5" w:rsidP="00137A6D">
            <w:pPr>
              <w:pStyle w:val="ConsPlusNormal"/>
              <w:ind w:firstLine="317"/>
              <w:jc w:val="both"/>
              <w:rPr>
                <w:rFonts w:ascii="Times New Roman" w:hAnsi="Times New Roman"/>
                <w:szCs w:val="24"/>
              </w:rPr>
            </w:pPr>
            <w:r w:rsidRPr="00003E02">
              <w:rPr>
                <w:rFonts w:ascii="Times New Roman" w:hAnsi="Times New Roman"/>
                <w:szCs w:val="24"/>
              </w:rPr>
              <w:t>- Заявителям, не допущенным к участию в аукционе в течение пяти рабочих дней со дня подписания протокола рассмотрения заявок на участие в аукционе;</w:t>
            </w:r>
          </w:p>
          <w:p w14:paraId="06ACCE58" w14:textId="77777777" w:rsidR="007109A5" w:rsidRPr="00003E02" w:rsidRDefault="007109A5" w:rsidP="00137A6D">
            <w:pPr>
              <w:pStyle w:val="ConsPlusNormal"/>
              <w:ind w:firstLine="317"/>
              <w:jc w:val="both"/>
              <w:rPr>
                <w:rFonts w:ascii="Times New Roman" w:hAnsi="Times New Roman"/>
                <w:szCs w:val="24"/>
              </w:rPr>
            </w:pPr>
            <w:r w:rsidRPr="00003E02">
              <w:rPr>
                <w:rFonts w:ascii="Times New Roman" w:hAnsi="Times New Roman"/>
                <w:szCs w:val="24"/>
              </w:rPr>
              <w:t>-Заявителям, подавшим заявку после окончания установленного срока приема заявок на участие в аукционе в течение пяти рабочих дней с даты окончания срока приема заявок.</w:t>
            </w:r>
          </w:p>
          <w:p w14:paraId="2E74B9F8" w14:textId="77777777" w:rsidR="007109A5" w:rsidRPr="00003E02" w:rsidRDefault="007109A5" w:rsidP="00137A6D">
            <w:pPr>
              <w:pStyle w:val="ConsPlusNormal"/>
              <w:ind w:firstLine="317"/>
              <w:jc w:val="both"/>
              <w:rPr>
                <w:rFonts w:ascii="Times New Roman" w:hAnsi="Times New Roman"/>
                <w:szCs w:val="24"/>
              </w:rPr>
            </w:pPr>
            <w:r w:rsidRPr="00003E02">
              <w:rPr>
                <w:rFonts w:ascii="Times New Roman" w:hAnsi="Times New Roman"/>
                <w:szCs w:val="24"/>
              </w:rPr>
              <w:t>В случае отзыва Заявителем заявки в любое время до установленных даты и времени окончания приема заявок на участие в аукционе, поступивший от Заявителя задаток подлежит возврату в течение пяти рабочих дней с даты поступления Организатору аукциона уведомления об отзыве заявки на участие в аукционе.</w:t>
            </w:r>
          </w:p>
          <w:p w14:paraId="4F0F3B2E" w14:textId="77777777" w:rsidR="007109A5" w:rsidRPr="00003E02" w:rsidRDefault="007109A5" w:rsidP="00137A6D">
            <w:pPr>
              <w:pStyle w:val="ConsPlusNormal"/>
              <w:ind w:firstLine="317"/>
              <w:jc w:val="both"/>
              <w:rPr>
                <w:rFonts w:ascii="Times New Roman" w:hAnsi="Times New Roman"/>
                <w:szCs w:val="24"/>
              </w:rPr>
            </w:pPr>
            <w:r w:rsidRPr="00003E02">
              <w:rPr>
                <w:rFonts w:ascii="Times New Roman" w:hAnsi="Times New Roman"/>
                <w:szCs w:val="24"/>
              </w:rPr>
              <w:t>- Заявителям, в случае отказа от проведения аукциона Организатором, в течение пяти рабочих дней с даты размещения извещения об отказе от проведения аукциона на официальном сайте.</w:t>
            </w:r>
          </w:p>
          <w:p w14:paraId="165E369F" w14:textId="77777777" w:rsidR="007109A5" w:rsidRPr="00003E02" w:rsidRDefault="007109A5" w:rsidP="00137A6D">
            <w:pPr>
              <w:ind w:firstLine="317"/>
              <w:jc w:val="both"/>
              <w:rPr>
                <w:b/>
                <w:color w:val="FF0000"/>
              </w:rPr>
            </w:pPr>
          </w:p>
        </w:tc>
      </w:tr>
      <w:tr w:rsidR="007109A5" w:rsidRPr="00003E02" w14:paraId="372B4C38" w14:textId="77777777" w:rsidTr="007109A5">
        <w:trPr>
          <w:trHeight w:val="20"/>
        </w:trPr>
        <w:tc>
          <w:tcPr>
            <w:tcW w:w="851" w:type="dxa"/>
          </w:tcPr>
          <w:p w14:paraId="49E2765A" w14:textId="77777777" w:rsidR="007109A5" w:rsidRPr="00003E02" w:rsidRDefault="007109A5" w:rsidP="00137A6D">
            <w:pPr>
              <w:jc w:val="center"/>
            </w:pPr>
            <w:r w:rsidRPr="00003E02">
              <w:lastRenderedPageBreak/>
              <w:t>10.</w:t>
            </w:r>
          </w:p>
        </w:tc>
        <w:tc>
          <w:tcPr>
            <w:tcW w:w="9639" w:type="dxa"/>
          </w:tcPr>
          <w:p w14:paraId="0FE32FE4" w14:textId="77777777" w:rsidR="007109A5" w:rsidRPr="00003E02" w:rsidRDefault="007109A5" w:rsidP="00137A6D">
            <w:pPr>
              <w:ind w:firstLine="317"/>
              <w:jc w:val="center"/>
              <w:rPr>
                <w:b/>
                <w:u w:val="single"/>
              </w:rPr>
            </w:pPr>
            <w:r w:rsidRPr="00003E02">
              <w:rPr>
                <w:b/>
                <w:u w:val="single"/>
              </w:rPr>
              <w:t>Указание на то, что участниками аукциона могут являться только субъекты малого и среднего предпринимательства, физические лица, применяющие специальный налоговый режим «Налог на профессиональный доход», имеющие право на поддержку органами государственной власти и органами местного самоуправления в соответствии с частями 3 и 5 статьи 14 Федерального закона «О развитии малого и среднего предпринимательства в Российской Федерации», или организации, образующие инфраструктуру поддержки субъектов малого и среднего предпринимательства в случае проведения аукциона в отношении имущества, предусмотренного Законом № 209-ФЗ</w:t>
            </w:r>
          </w:p>
          <w:p w14:paraId="7645321A" w14:textId="77777777" w:rsidR="007109A5" w:rsidRDefault="0040584C" w:rsidP="00137A6D">
            <w:pPr>
              <w:ind w:firstLine="317"/>
              <w:jc w:val="center"/>
              <w:rPr>
                <w:bCs/>
                <w:u w:val="single"/>
              </w:rPr>
            </w:pPr>
            <w:r>
              <w:rPr>
                <w:bCs/>
                <w:u w:val="single"/>
              </w:rPr>
              <w:t>Не установлены</w:t>
            </w:r>
          </w:p>
          <w:p w14:paraId="19B10576" w14:textId="57A00754" w:rsidR="0040584C" w:rsidRPr="00003E02" w:rsidRDefault="0040584C" w:rsidP="00A25E04">
            <w:pPr>
              <w:ind w:firstLine="317"/>
              <w:jc w:val="both"/>
              <w:rPr>
                <w:bCs/>
                <w:u w:val="single"/>
              </w:rPr>
            </w:pPr>
          </w:p>
        </w:tc>
      </w:tr>
      <w:tr w:rsidR="007109A5" w:rsidRPr="00003E02" w14:paraId="4C7DE269" w14:textId="77777777" w:rsidTr="007109A5">
        <w:trPr>
          <w:trHeight w:val="20"/>
        </w:trPr>
        <w:tc>
          <w:tcPr>
            <w:tcW w:w="851" w:type="dxa"/>
          </w:tcPr>
          <w:p w14:paraId="1317DDB5" w14:textId="77777777" w:rsidR="007109A5" w:rsidRPr="00003E02" w:rsidRDefault="007109A5" w:rsidP="00137A6D">
            <w:pPr>
              <w:jc w:val="center"/>
            </w:pPr>
            <w:r w:rsidRPr="00003E02">
              <w:t>11.</w:t>
            </w:r>
          </w:p>
        </w:tc>
        <w:tc>
          <w:tcPr>
            <w:tcW w:w="9639" w:type="dxa"/>
          </w:tcPr>
          <w:p w14:paraId="15A128AC" w14:textId="77777777" w:rsidR="007109A5" w:rsidRPr="00003E02" w:rsidRDefault="007109A5" w:rsidP="00137A6D">
            <w:pPr>
              <w:ind w:firstLine="317"/>
              <w:jc w:val="center"/>
              <w:rPr>
                <w:u w:val="single"/>
              </w:rPr>
            </w:pPr>
            <w:r w:rsidRPr="00003E02">
              <w:rPr>
                <w:b/>
                <w:u w:val="single"/>
              </w:rPr>
              <w:t>Дата и время начала рассмотрения заявок на участие в аукционе.</w:t>
            </w:r>
          </w:p>
          <w:p w14:paraId="62A1FFA3" w14:textId="77777777" w:rsidR="007109A5" w:rsidRPr="00003E02" w:rsidRDefault="007109A5" w:rsidP="00137A6D">
            <w:pPr>
              <w:widowControl w:val="0"/>
              <w:ind w:firstLine="317"/>
              <w:jc w:val="both"/>
              <w:rPr>
                <w:b/>
              </w:rPr>
            </w:pPr>
            <w:r w:rsidRPr="00003E02">
              <w:t>Место рассмотрения заявок на участие в аукционе:</w:t>
            </w:r>
            <w:r w:rsidRPr="00003E02">
              <w:rPr>
                <w:b/>
              </w:rPr>
              <w:t xml:space="preserve"> </w:t>
            </w:r>
            <w:r w:rsidRPr="00003E02">
              <w:t>по адресу Организатора аукциона.</w:t>
            </w:r>
          </w:p>
          <w:p w14:paraId="72247FD5" w14:textId="37DDE21C" w:rsidR="009537BB" w:rsidRDefault="009537BB" w:rsidP="006B7458">
            <w:pPr>
              <w:autoSpaceDE w:val="0"/>
              <w:autoSpaceDN w:val="0"/>
              <w:adjustRightInd w:val="0"/>
              <w:contextualSpacing/>
              <w:jc w:val="both"/>
              <w:rPr>
                <w:b/>
              </w:rPr>
            </w:pPr>
            <w:r w:rsidRPr="009537BB">
              <w:rPr>
                <w:b/>
              </w:rPr>
              <w:t>Дата и время начала рассмотрения заявок на участие в аукционе: 0</w:t>
            </w:r>
            <w:r w:rsidR="00A25E04">
              <w:rPr>
                <w:b/>
              </w:rPr>
              <w:t>5</w:t>
            </w:r>
            <w:r w:rsidRPr="009537BB">
              <w:rPr>
                <w:b/>
              </w:rPr>
              <w:t>.0</w:t>
            </w:r>
            <w:r w:rsidR="00A25E04">
              <w:rPr>
                <w:b/>
              </w:rPr>
              <w:t>6</w:t>
            </w:r>
            <w:r w:rsidRPr="009537BB">
              <w:rPr>
                <w:b/>
              </w:rPr>
              <w:t>.2024 г. в 09:00 часов (по местному времени).</w:t>
            </w:r>
          </w:p>
          <w:p w14:paraId="3B14CCC4" w14:textId="497D975C" w:rsidR="00E10601" w:rsidRDefault="006B7458" w:rsidP="006B7458">
            <w:pPr>
              <w:autoSpaceDE w:val="0"/>
              <w:autoSpaceDN w:val="0"/>
              <w:adjustRightInd w:val="0"/>
              <w:contextualSpacing/>
              <w:jc w:val="both"/>
              <w:rPr>
                <w:rFonts w:eastAsiaTheme="minorHAnsi"/>
                <w:lang w:eastAsia="en-US"/>
              </w:rPr>
            </w:pPr>
            <w:r>
              <w:rPr>
                <w:rFonts w:eastAsiaTheme="minorHAnsi"/>
                <w:lang w:eastAsia="en-US"/>
              </w:rPr>
              <w:t xml:space="preserve">          </w:t>
            </w:r>
            <w:r w:rsidR="00E10601">
              <w:rPr>
                <w:rFonts w:eastAsiaTheme="minorHAnsi"/>
                <w:lang w:eastAsia="en-US"/>
              </w:rPr>
              <w:t>Аукционная комиссия принимает решение об отклонении заявки на участие в конкурсе или аукционе в случаях:</w:t>
            </w:r>
          </w:p>
          <w:p w14:paraId="28004190" w14:textId="450829D9" w:rsidR="00E10601" w:rsidRDefault="00E10601" w:rsidP="006B7458">
            <w:pPr>
              <w:autoSpaceDE w:val="0"/>
              <w:autoSpaceDN w:val="0"/>
              <w:adjustRightInd w:val="0"/>
              <w:spacing w:before="240"/>
              <w:ind w:firstLine="540"/>
              <w:contextualSpacing/>
              <w:jc w:val="both"/>
              <w:rPr>
                <w:rFonts w:eastAsiaTheme="minorHAnsi"/>
                <w:lang w:eastAsia="en-US"/>
              </w:rPr>
            </w:pPr>
            <w:r>
              <w:rPr>
                <w:rFonts w:eastAsiaTheme="minorHAnsi"/>
                <w:lang w:eastAsia="en-US"/>
              </w:rPr>
              <w:t xml:space="preserve">1) непредставления документов и (или) сведений, определенных </w:t>
            </w:r>
            <w:hyperlink r:id="rId10" w:history="1">
              <w:r>
                <w:rPr>
                  <w:rFonts w:eastAsiaTheme="minorHAnsi"/>
                  <w:color w:val="0000FF"/>
                  <w:lang w:eastAsia="en-US"/>
                </w:rPr>
                <w:t>пунктами 53</w:t>
              </w:r>
            </w:hyperlink>
            <w:r>
              <w:rPr>
                <w:rFonts w:eastAsiaTheme="minorHAnsi"/>
                <w:lang w:eastAsia="en-US"/>
              </w:rPr>
              <w:t xml:space="preserve"> и </w:t>
            </w:r>
            <w:hyperlink r:id="rId11" w:history="1">
              <w:r>
                <w:rPr>
                  <w:rFonts w:eastAsiaTheme="minorHAnsi"/>
                  <w:color w:val="0000FF"/>
                  <w:lang w:eastAsia="en-US"/>
                </w:rPr>
                <w:t>103</w:t>
              </w:r>
            </w:hyperlink>
            <w:r>
              <w:rPr>
                <w:rFonts w:eastAsiaTheme="minorHAnsi"/>
                <w:lang w:eastAsia="en-US"/>
              </w:rPr>
              <w:t xml:space="preserve"> настоящего </w:t>
            </w:r>
            <w:r w:rsidR="006B7458">
              <w:rPr>
                <w:rFonts w:eastAsiaTheme="minorHAnsi"/>
                <w:lang w:eastAsia="en-US"/>
              </w:rPr>
              <w:t>Приказа</w:t>
            </w:r>
            <w:r>
              <w:rPr>
                <w:rFonts w:eastAsiaTheme="minorHAnsi"/>
                <w:lang w:eastAsia="en-US"/>
              </w:rPr>
              <w:t>, либо наличия в таких документах и (или) сведениях недостоверной информации;</w:t>
            </w:r>
          </w:p>
          <w:p w14:paraId="2CDFFA4B" w14:textId="268522FA" w:rsidR="00E10601" w:rsidRDefault="00E10601" w:rsidP="006B7458">
            <w:pPr>
              <w:autoSpaceDE w:val="0"/>
              <w:autoSpaceDN w:val="0"/>
              <w:adjustRightInd w:val="0"/>
              <w:spacing w:before="240"/>
              <w:ind w:firstLine="540"/>
              <w:contextualSpacing/>
              <w:jc w:val="both"/>
              <w:rPr>
                <w:rFonts w:eastAsiaTheme="minorHAnsi"/>
                <w:lang w:eastAsia="en-US"/>
              </w:rPr>
            </w:pPr>
            <w:r>
              <w:rPr>
                <w:rFonts w:eastAsiaTheme="minorHAnsi"/>
                <w:lang w:eastAsia="en-US"/>
              </w:rPr>
              <w:t xml:space="preserve">2) несоответствия требованиям, указанным в </w:t>
            </w:r>
            <w:hyperlink r:id="rId12" w:history="1">
              <w:r>
                <w:rPr>
                  <w:rFonts w:eastAsiaTheme="minorHAnsi"/>
                  <w:color w:val="0000FF"/>
                  <w:lang w:eastAsia="en-US"/>
                </w:rPr>
                <w:t>пункте 23</w:t>
              </w:r>
            </w:hyperlink>
            <w:r>
              <w:rPr>
                <w:rFonts w:eastAsiaTheme="minorHAnsi"/>
                <w:lang w:eastAsia="en-US"/>
              </w:rPr>
              <w:t xml:space="preserve"> настоящего </w:t>
            </w:r>
            <w:r w:rsidR="006B7458">
              <w:rPr>
                <w:rFonts w:eastAsiaTheme="minorHAnsi"/>
                <w:lang w:eastAsia="en-US"/>
              </w:rPr>
              <w:t>Приказа</w:t>
            </w:r>
            <w:r>
              <w:rPr>
                <w:rFonts w:eastAsiaTheme="minorHAnsi"/>
                <w:lang w:eastAsia="en-US"/>
              </w:rPr>
              <w:t>;</w:t>
            </w:r>
          </w:p>
          <w:p w14:paraId="2791E5F1" w14:textId="77777777" w:rsidR="00E10601" w:rsidRDefault="00E10601" w:rsidP="006B7458">
            <w:pPr>
              <w:autoSpaceDE w:val="0"/>
              <w:autoSpaceDN w:val="0"/>
              <w:adjustRightInd w:val="0"/>
              <w:spacing w:before="240"/>
              <w:ind w:firstLine="540"/>
              <w:contextualSpacing/>
              <w:jc w:val="both"/>
              <w:rPr>
                <w:rFonts w:eastAsiaTheme="minorHAnsi"/>
                <w:lang w:eastAsia="en-US"/>
              </w:rPr>
            </w:pPr>
            <w:r>
              <w:rPr>
                <w:rFonts w:eastAsiaTheme="minorHAnsi"/>
                <w:lang w:eastAsia="en-US"/>
              </w:rPr>
              <w:t>3) невнесения задатка;</w:t>
            </w:r>
          </w:p>
          <w:p w14:paraId="232F0819" w14:textId="77777777" w:rsidR="00E10601" w:rsidRDefault="00E10601" w:rsidP="006B7458">
            <w:pPr>
              <w:autoSpaceDE w:val="0"/>
              <w:autoSpaceDN w:val="0"/>
              <w:adjustRightInd w:val="0"/>
              <w:spacing w:before="240"/>
              <w:ind w:firstLine="540"/>
              <w:contextualSpacing/>
              <w:jc w:val="both"/>
              <w:rPr>
                <w:rFonts w:eastAsiaTheme="minorHAnsi"/>
                <w:lang w:eastAsia="en-US"/>
              </w:rPr>
            </w:pPr>
            <w:r>
              <w:rPr>
                <w:rFonts w:eastAsiaTheme="minorHAnsi"/>
                <w:lang w:eastAsia="en-US"/>
              </w:rPr>
              <w:t>4) несоответствия заявки на участие в конкурсе или аукционе требованиям конкурсной документации либо документации об аукционе, в том числе наличия в таких заявках предложения о цене договора ниже начальной (минимальной) цены договора (цены лота);</w:t>
            </w:r>
          </w:p>
          <w:p w14:paraId="5E566DBD" w14:textId="2588CA77" w:rsidR="00E10601" w:rsidRDefault="00E10601" w:rsidP="006B7458">
            <w:pPr>
              <w:autoSpaceDE w:val="0"/>
              <w:autoSpaceDN w:val="0"/>
              <w:adjustRightInd w:val="0"/>
              <w:spacing w:before="240"/>
              <w:ind w:firstLine="540"/>
              <w:contextualSpacing/>
              <w:jc w:val="both"/>
              <w:rPr>
                <w:rFonts w:eastAsiaTheme="minorHAnsi"/>
                <w:lang w:eastAsia="en-US"/>
              </w:rPr>
            </w:pPr>
            <w:r>
              <w:rPr>
                <w:rFonts w:eastAsiaTheme="minorHAnsi"/>
                <w:lang w:eastAsia="en-US"/>
              </w:rPr>
              <w:t xml:space="preserve">5) подачи заявки на участие в конкурсе или аукционе заявителем, не являющимся субъектом малого и среднего предпринимательства, физическим лицом, применяющим специальный налоговый режим "Налог на профессиональный доход", или организацией, образующей инфраструктуру поддержки субъектов малого и среднего предпринимательства, либо не соответствующим требованиям, установленным </w:t>
            </w:r>
            <w:hyperlink r:id="rId13" w:history="1">
              <w:r>
                <w:rPr>
                  <w:rFonts w:eastAsiaTheme="minorHAnsi"/>
                  <w:color w:val="0000FF"/>
                  <w:lang w:eastAsia="en-US"/>
                </w:rPr>
                <w:t>частями 3</w:t>
              </w:r>
            </w:hyperlink>
            <w:r>
              <w:rPr>
                <w:rFonts w:eastAsiaTheme="minorHAnsi"/>
                <w:lang w:eastAsia="en-US"/>
              </w:rPr>
              <w:t xml:space="preserve"> и </w:t>
            </w:r>
            <w:hyperlink r:id="rId14" w:history="1">
              <w:r>
                <w:rPr>
                  <w:rFonts w:eastAsiaTheme="minorHAnsi"/>
                  <w:color w:val="0000FF"/>
                  <w:lang w:eastAsia="en-US"/>
                </w:rPr>
                <w:t>5 статьи 14</w:t>
              </w:r>
            </w:hyperlink>
            <w:r>
              <w:rPr>
                <w:rFonts w:eastAsiaTheme="minorHAnsi"/>
                <w:lang w:eastAsia="en-US"/>
              </w:rPr>
              <w:t xml:space="preserve"> Закона </w:t>
            </w:r>
            <w:r w:rsidR="006B7458">
              <w:rPr>
                <w:rFonts w:eastAsiaTheme="minorHAnsi"/>
                <w:lang w:eastAsia="en-US"/>
              </w:rPr>
              <w:t>№</w:t>
            </w:r>
            <w:r>
              <w:rPr>
                <w:rFonts w:eastAsiaTheme="minorHAnsi"/>
                <w:lang w:eastAsia="en-US"/>
              </w:rPr>
              <w:t xml:space="preserve"> 209-ФЗ, в случае проведения конкурса или аукциона, участниками которого могут являться только субъекты малого и среднего предпринимательства, физические лица, применяющие специальный налоговый режим "Налог на профессиональный доход", или организации, образующие инфраструктуру поддержки субъектов малого и среднего предпринимательства, в соответствии с </w:t>
            </w:r>
            <w:hyperlink r:id="rId15" w:history="1">
              <w:r>
                <w:rPr>
                  <w:rFonts w:eastAsiaTheme="minorHAnsi"/>
                  <w:color w:val="0000FF"/>
                  <w:lang w:eastAsia="en-US"/>
                </w:rPr>
                <w:t>Законом</w:t>
              </w:r>
            </w:hyperlink>
            <w:r>
              <w:rPr>
                <w:rFonts w:eastAsiaTheme="minorHAnsi"/>
                <w:lang w:eastAsia="en-US"/>
              </w:rPr>
              <w:t xml:space="preserve"> </w:t>
            </w:r>
            <w:r w:rsidR="006B7458">
              <w:rPr>
                <w:rFonts w:eastAsiaTheme="minorHAnsi"/>
                <w:lang w:eastAsia="en-US"/>
              </w:rPr>
              <w:t>№</w:t>
            </w:r>
            <w:r>
              <w:rPr>
                <w:rFonts w:eastAsiaTheme="minorHAnsi"/>
                <w:lang w:eastAsia="en-US"/>
              </w:rPr>
              <w:t xml:space="preserve"> 209-ФЗ;</w:t>
            </w:r>
          </w:p>
          <w:p w14:paraId="34BCD084" w14:textId="77777777" w:rsidR="00E10601" w:rsidRDefault="00E10601" w:rsidP="006B7458">
            <w:pPr>
              <w:autoSpaceDE w:val="0"/>
              <w:autoSpaceDN w:val="0"/>
              <w:adjustRightInd w:val="0"/>
              <w:spacing w:before="240"/>
              <w:ind w:firstLine="539"/>
              <w:contextualSpacing/>
              <w:jc w:val="both"/>
              <w:rPr>
                <w:rFonts w:eastAsiaTheme="minorHAnsi"/>
                <w:lang w:eastAsia="en-US"/>
              </w:rPr>
            </w:pPr>
            <w:r>
              <w:rPr>
                <w:rFonts w:eastAsiaTheme="minorHAnsi"/>
                <w:lang w:eastAsia="en-US"/>
              </w:rPr>
              <w:t>6) наличия решения о ликвидации заявителя - юридического лица или наличия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14:paraId="4A981E29" w14:textId="77777777" w:rsidR="00E10601" w:rsidRDefault="00E10601" w:rsidP="006B7458">
            <w:pPr>
              <w:autoSpaceDE w:val="0"/>
              <w:autoSpaceDN w:val="0"/>
              <w:adjustRightInd w:val="0"/>
              <w:spacing w:before="240"/>
              <w:ind w:firstLine="539"/>
              <w:contextualSpacing/>
              <w:jc w:val="both"/>
              <w:rPr>
                <w:rFonts w:eastAsiaTheme="minorHAnsi"/>
                <w:lang w:eastAsia="en-US"/>
              </w:rPr>
            </w:pPr>
            <w:r>
              <w:rPr>
                <w:rFonts w:eastAsiaTheme="minorHAnsi"/>
                <w:lang w:eastAsia="en-US"/>
              </w:rPr>
              <w:t xml:space="preserve">7) наличия решения о приостановлении деятельности заявителя в порядке, предусмотренном </w:t>
            </w:r>
            <w:hyperlink r:id="rId16" w:history="1">
              <w:r>
                <w:rPr>
                  <w:rFonts w:eastAsiaTheme="minorHAnsi"/>
                  <w:color w:val="0000FF"/>
                  <w:lang w:eastAsia="en-US"/>
                </w:rPr>
                <w:t>Кодексом</w:t>
              </w:r>
            </w:hyperlink>
            <w:r>
              <w:rPr>
                <w:rFonts w:eastAsiaTheme="minorHAnsi"/>
                <w:lang w:eastAsia="en-US"/>
              </w:rPr>
              <w:t xml:space="preserve"> Российской Федерации об административных правонарушениях, на момент подачи заявки на участие в конкурсе или заявки на участие в аукционе.</w:t>
            </w:r>
          </w:p>
          <w:p w14:paraId="443E87AE" w14:textId="77777777" w:rsidR="00E10601" w:rsidRDefault="00E10601" w:rsidP="00D84BB9">
            <w:pPr>
              <w:ind w:firstLine="317"/>
              <w:jc w:val="both"/>
              <w:rPr>
                <w:b/>
              </w:rPr>
            </w:pPr>
          </w:p>
          <w:p w14:paraId="7BD8F00B" w14:textId="2B6EF47C" w:rsidR="00E10601" w:rsidRPr="00003E02" w:rsidRDefault="00E10601" w:rsidP="00D84BB9">
            <w:pPr>
              <w:ind w:firstLine="317"/>
              <w:jc w:val="both"/>
            </w:pPr>
          </w:p>
        </w:tc>
      </w:tr>
      <w:tr w:rsidR="007109A5" w:rsidRPr="00003E02" w14:paraId="4730FEB5" w14:textId="77777777" w:rsidTr="007109A5">
        <w:trPr>
          <w:trHeight w:val="20"/>
        </w:trPr>
        <w:tc>
          <w:tcPr>
            <w:tcW w:w="851" w:type="dxa"/>
          </w:tcPr>
          <w:p w14:paraId="1463BF46" w14:textId="77777777" w:rsidR="007109A5" w:rsidRPr="00003E02" w:rsidRDefault="007109A5" w:rsidP="00137A6D">
            <w:pPr>
              <w:jc w:val="center"/>
            </w:pPr>
            <w:r w:rsidRPr="00003E02">
              <w:t>12.</w:t>
            </w:r>
          </w:p>
        </w:tc>
        <w:tc>
          <w:tcPr>
            <w:tcW w:w="9639" w:type="dxa"/>
          </w:tcPr>
          <w:p w14:paraId="51AD8DD6" w14:textId="77777777" w:rsidR="007109A5" w:rsidRPr="00003E02" w:rsidRDefault="007109A5" w:rsidP="00137A6D">
            <w:pPr>
              <w:tabs>
                <w:tab w:val="left" w:pos="1740"/>
              </w:tabs>
              <w:ind w:firstLine="317"/>
              <w:jc w:val="center"/>
              <w:rPr>
                <w:b/>
                <w:u w:val="single"/>
              </w:rPr>
            </w:pPr>
            <w:r w:rsidRPr="00003E02">
              <w:rPr>
                <w:b/>
                <w:u w:val="single"/>
              </w:rPr>
              <w:t>Величина повышения начальной цены договора («шаг аукциона»):</w:t>
            </w:r>
          </w:p>
          <w:p w14:paraId="0A27276F" w14:textId="77777777" w:rsidR="007109A5" w:rsidRPr="00003E02" w:rsidRDefault="007109A5" w:rsidP="00137A6D">
            <w:pPr>
              <w:tabs>
                <w:tab w:val="left" w:pos="1740"/>
              </w:tabs>
              <w:ind w:firstLine="317"/>
              <w:jc w:val="center"/>
              <w:rPr>
                <w:bCs/>
              </w:rPr>
            </w:pPr>
            <w:r w:rsidRPr="00003E02">
              <w:rPr>
                <w:bCs/>
              </w:rPr>
              <w:t xml:space="preserve">«Шаг аукциона» устанавливается в размере пяти процентов начальной (минимальной) цены договора (цены лота) </w:t>
            </w:r>
          </w:p>
          <w:p w14:paraId="51EF0E95" w14:textId="0D3D2658" w:rsidR="007109A5" w:rsidRPr="00CD0D33" w:rsidRDefault="00CD0D33" w:rsidP="00CD0D33">
            <w:pPr>
              <w:jc w:val="center"/>
              <w:rPr>
                <w:color w:val="000000" w:themeColor="text1"/>
              </w:rPr>
            </w:pPr>
            <w:r w:rsidRPr="00CD0D33">
              <w:rPr>
                <w:b/>
                <w:bCs/>
                <w:color w:val="000000" w:themeColor="text1"/>
              </w:rPr>
              <w:t xml:space="preserve">6 373,92 </w:t>
            </w:r>
            <w:r w:rsidR="007107DF" w:rsidRPr="000D6C16">
              <w:rPr>
                <w:b/>
                <w:bCs/>
                <w:color w:val="000000" w:themeColor="text1"/>
              </w:rPr>
              <w:t>(</w:t>
            </w:r>
            <w:r>
              <w:rPr>
                <w:b/>
                <w:bCs/>
                <w:color w:val="000000" w:themeColor="text1"/>
              </w:rPr>
              <w:t xml:space="preserve">шесть тысяч триста семьдесят </w:t>
            </w:r>
            <w:proofErr w:type="gramStart"/>
            <w:r>
              <w:rPr>
                <w:b/>
                <w:bCs/>
                <w:color w:val="000000" w:themeColor="text1"/>
              </w:rPr>
              <w:t>три</w:t>
            </w:r>
            <w:r w:rsidR="007107DF" w:rsidRPr="000D6C16">
              <w:rPr>
                <w:b/>
                <w:bCs/>
                <w:color w:val="000000" w:themeColor="text1"/>
              </w:rPr>
              <w:t>)  рубл</w:t>
            </w:r>
            <w:r>
              <w:rPr>
                <w:b/>
                <w:bCs/>
                <w:color w:val="000000" w:themeColor="text1"/>
              </w:rPr>
              <w:t>я</w:t>
            </w:r>
            <w:proofErr w:type="gramEnd"/>
            <w:r w:rsidR="007107DF" w:rsidRPr="000D6C16">
              <w:rPr>
                <w:b/>
                <w:bCs/>
                <w:color w:val="000000" w:themeColor="text1"/>
              </w:rPr>
              <w:t xml:space="preserve"> </w:t>
            </w:r>
            <w:r>
              <w:rPr>
                <w:b/>
                <w:bCs/>
                <w:color w:val="000000" w:themeColor="text1"/>
              </w:rPr>
              <w:t>92</w:t>
            </w:r>
            <w:r w:rsidR="007107DF" w:rsidRPr="000D6C16">
              <w:rPr>
                <w:b/>
                <w:bCs/>
                <w:color w:val="000000" w:themeColor="text1"/>
              </w:rPr>
              <w:t xml:space="preserve"> копе</w:t>
            </w:r>
            <w:r>
              <w:rPr>
                <w:b/>
                <w:bCs/>
                <w:color w:val="000000" w:themeColor="text1"/>
              </w:rPr>
              <w:t>йки</w:t>
            </w:r>
          </w:p>
          <w:p w14:paraId="361A8656" w14:textId="77777777" w:rsidR="000D6C16" w:rsidRPr="000D6C16" w:rsidRDefault="000D6C16" w:rsidP="000D6C16">
            <w:pPr>
              <w:tabs>
                <w:tab w:val="left" w:pos="1740"/>
              </w:tabs>
              <w:ind w:firstLine="317"/>
              <w:jc w:val="both"/>
              <w:rPr>
                <w:bCs/>
              </w:rPr>
            </w:pPr>
            <w:r w:rsidRPr="000D6C16">
              <w:rPr>
                <w:bCs/>
              </w:rPr>
              <w:t>При проведении аукциона устанавливается время приема предложений участников аукциона о цене договора (цене лота), составляющее 60 минут от начала проведения такого аукциона, а также 20 минут после поступления последнего предложения о цене договора (цены лота).</w:t>
            </w:r>
          </w:p>
          <w:p w14:paraId="32A06C22" w14:textId="77777777" w:rsidR="000D6C16" w:rsidRPr="000D6C16" w:rsidRDefault="000D6C16" w:rsidP="000D6C16">
            <w:pPr>
              <w:tabs>
                <w:tab w:val="left" w:pos="1740"/>
              </w:tabs>
              <w:ind w:firstLine="317"/>
              <w:jc w:val="both"/>
              <w:rPr>
                <w:bCs/>
              </w:rPr>
            </w:pPr>
            <w:r w:rsidRPr="000D6C16">
              <w:rPr>
                <w:bCs/>
              </w:rPr>
              <w:lastRenderedPageBreak/>
              <w:t>Время, оставшееся до истечения срока подачи предложений о цене договора (цене лота), обновляется автоматически с помощью программно-аппаратных средств оператора электронной площадки после поступления последнего предложения о цене договора (цене лота). Если в течение указанного времени не поступило ни одного предложения о цене договора (цене лота), увеличивающего его текущее значение на "шаг аукциона", такой аукцион автоматически завершается с помощью программно-аппаратных средств оператора электронной площадки.</w:t>
            </w:r>
          </w:p>
          <w:p w14:paraId="4F61147D" w14:textId="39A965CD" w:rsidR="000D6C16" w:rsidRPr="000D6C16" w:rsidRDefault="000D6C16" w:rsidP="000D6C16">
            <w:pPr>
              <w:tabs>
                <w:tab w:val="left" w:pos="1740"/>
              </w:tabs>
              <w:ind w:firstLine="317"/>
              <w:jc w:val="both"/>
              <w:rPr>
                <w:bCs/>
              </w:rPr>
            </w:pPr>
            <w:r w:rsidRPr="000D6C16">
              <w:rPr>
                <w:bCs/>
              </w:rPr>
              <w:t>Представленное участником аукциона предложение о цене договора не может быть ниже начальной (минимальной) цены договора (цены лота), равным или ниже ранее представленных участниками предложений о цене договора. Участник, предложение о цене договора которого является лучшим текущим предложением о цене договора, не вправе делать следующее предложение о цене.</w:t>
            </w:r>
          </w:p>
          <w:p w14:paraId="5A5BEBD5" w14:textId="2771C049" w:rsidR="000D6C16" w:rsidRPr="000D6C16" w:rsidRDefault="000D6C16" w:rsidP="000D6C16">
            <w:pPr>
              <w:tabs>
                <w:tab w:val="left" w:pos="1740"/>
              </w:tabs>
              <w:ind w:firstLine="317"/>
              <w:jc w:val="both"/>
              <w:rPr>
                <w:bCs/>
              </w:rPr>
            </w:pPr>
            <w:r w:rsidRPr="000D6C16">
              <w:rPr>
                <w:bCs/>
              </w:rPr>
              <w:t>Победителем аукциона признается лицо, предложившее наиболее высокую цену договора.</w:t>
            </w:r>
          </w:p>
          <w:p w14:paraId="1B2074E4" w14:textId="71A646D1" w:rsidR="00217F7E" w:rsidRPr="00003E02" w:rsidRDefault="000D6C16" w:rsidP="000D6C16">
            <w:pPr>
              <w:tabs>
                <w:tab w:val="left" w:pos="1740"/>
              </w:tabs>
              <w:ind w:firstLine="317"/>
              <w:jc w:val="both"/>
              <w:rPr>
                <w:bCs/>
              </w:rPr>
            </w:pPr>
            <w:r w:rsidRPr="000D6C16">
              <w:rPr>
                <w:bCs/>
              </w:rPr>
              <w:t>Ход проведения аукциона фиксируется оператором электронной площадки в электронном журнале, который направляется организатору аукциона в течение одного часа с момента завершения приема предложений о цене договора для подведения итогов аукциона.</w:t>
            </w:r>
          </w:p>
        </w:tc>
      </w:tr>
      <w:tr w:rsidR="007109A5" w:rsidRPr="00003E02" w14:paraId="79DC30AA" w14:textId="77777777" w:rsidTr="007109A5">
        <w:trPr>
          <w:trHeight w:val="20"/>
        </w:trPr>
        <w:tc>
          <w:tcPr>
            <w:tcW w:w="851" w:type="dxa"/>
          </w:tcPr>
          <w:p w14:paraId="3DA84237" w14:textId="77777777" w:rsidR="007109A5" w:rsidRPr="00003E02" w:rsidRDefault="007109A5" w:rsidP="00137A6D">
            <w:pPr>
              <w:jc w:val="center"/>
            </w:pPr>
            <w:r w:rsidRPr="00003E02">
              <w:lastRenderedPageBreak/>
              <w:t>13.</w:t>
            </w:r>
          </w:p>
        </w:tc>
        <w:tc>
          <w:tcPr>
            <w:tcW w:w="9639" w:type="dxa"/>
          </w:tcPr>
          <w:p w14:paraId="7B01175C" w14:textId="77777777" w:rsidR="007109A5" w:rsidRPr="00003E02" w:rsidRDefault="007109A5" w:rsidP="00137A6D">
            <w:pPr>
              <w:ind w:firstLine="317"/>
              <w:jc w:val="center"/>
              <w:rPr>
                <w:b/>
                <w:u w:val="single"/>
              </w:rPr>
            </w:pPr>
            <w:r w:rsidRPr="00003E02">
              <w:rPr>
                <w:b/>
                <w:u w:val="single"/>
              </w:rPr>
              <w:t>Дата и время проведения аукциона в электронной форме:</w:t>
            </w:r>
          </w:p>
          <w:p w14:paraId="73EA2D63" w14:textId="7B573C88" w:rsidR="007109A5" w:rsidRPr="00003E02" w:rsidRDefault="007109A5" w:rsidP="00D84BB9">
            <w:pPr>
              <w:ind w:firstLine="317"/>
              <w:jc w:val="center"/>
              <w:rPr>
                <w:b/>
                <w:color w:val="FF0000"/>
              </w:rPr>
            </w:pPr>
            <w:r w:rsidRPr="00003E02">
              <w:rPr>
                <w:bCs/>
              </w:rPr>
              <w:t xml:space="preserve">по адресу оператора электронной торговой площадки АО «Сбербанк-АСТ», www.utp.sberbank-ast.ru </w:t>
            </w:r>
            <w:r w:rsidR="009537BB" w:rsidRPr="009537BB">
              <w:rPr>
                <w:b/>
              </w:rPr>
              <w:t>0</w:t>
            </w:r>
            <w:r w:rsidR="00A25E04">
              <w:rPr>
                <w:b/>
              </w:rPr>
              <w:t>6</w:t>
            </w:r>
            <w:r w:rsidR="009537BB" w:rsidRPr="009537BB">
              <w:rPr>
                <w:b/>
              </w:rPr>
              <w:t>.0</w:t>
            </w:r>
            <w:r w:rsidR="00A25E04">
              <w:rPr>
                <w:b/>
              </w:rPr>
              <w:t>6</w:t>
            </w:r>
            <w:r w:rsidR="009537BB" w:rsidRPr="009537BB">
              <w:rPr>
                <w:b/>
              </w:rPr>
              <w:t>.2024 г. в 11:00 часов по местному времени</w:t>
            </w:r>
            <w:r w:rsidRPr="00003E02">
              <w:rPr>
                <w:b/>
              </w:rPr>
              <w:t>.</w:t>
            </w:r>
          </w:p>
        </w:tc>
      </w:tr>
      <w:tr w:rsidR="007109A5" w:rsidRPr="00003E02" w14:paraId="2D14AB47" w14:textId="77777777" w:rsidTr="007109A5">
        <w:trPr>
          <w:trHeight w:val="20"/>
        </w:trPr>
        <w:tc>
          <w:tcPr>
            <w:tcW w:w="851" w:type="dxa"/>
          </w:tcPr>
          <w:p w14:paraId="0F43D3C9" w14:textId="77777777" w:rsidR="007109A5" w:rsidRPr="00003E02" w:rsidRDefault="007109A5" w:rsidP="00137A6D">
            <w:pPr>
              <w:jc w:val="center"/>
            </w:pPr>
            <w:r w:rsidRPr="00003E02">
              <w:t>14.</w:t>
            </w:r>
          </w:p>
        </w:tc>
        <w:tc>
          <w:tcPr>
            <w:tcW w:w="9639" w:type="dxa"/>
          </w:tcPr>
          <w:p w14:paraId="38207A65" w14:textId="77777777" w:rsidR="007109A5" w:rsidRPr="00003E02" w:rsidRDefault="007109A5" w:rsidP="00137A6D">
            <w:pPr>
              <w:ind w:firstLine="317"/>
              <w:jc w:val="center"/>
              <w:rPr>
                <w:b/>
                <w:u w:val="single"/>
              </w:rPr>
            </w:pPr>
            <w:r w:rsidRPr="00003E02">
              <w:rPr>
                <w:b/>
                <w:u w:val="single"/>
              </w:rPr>
              <w:t xml:space="preserve">Срок, в течение которого Организатор аукциона вправе отказаться от проведения аукциона  </w:t>
            </w:r>
          </w:p>
          <w:p w14:paraId="51044D42" w14:textId="77777777" w:rsidR="007109A5" w:rsidRPr="00003E02" w:rsidRDefault="007109A5" w:rsidP="00137A6D">
            <w:pPr>
              <w:ind w:firstLine="317"/>
              <w:jc w:val="both"/>
              <w:rPr>
                <w:b/>
              </w:rPr>
            </w:pPr>
            <w:r w:rsidRPr="00003E02">
              <w:t>Организатор аукциона вправе отказаться от проведения аукциона. Извещение об отказе от проведения аукциона формируется организатором аукциона с использованием официального сайта, подписывается усиленной квалифицированной подписью лица, уполномоченного действовать от имени организатора аукциона, и размещается на официальном сайте не позднее чем за пять дней до даты окончания срока подачи заявок на участие в аукционе. В течение одного часа с момента размещения извещения об отказе от проведения аукциона на официальном сайте оператор электронной площадки размещает извещение об отказе от проведения аукциона на электронной площадке.</w:t>
            </w:r>
          </w:p>
        </w:tc>
      </w:tr>
      <w:tr w:rsidR="007109A5" w:rsidRPr="00003E02" w14:paraId="637C1ADE" w14:textId="77777777" w:rsidTr="007109A5">
        <w:trPr>
          <w:trHeight w:val="20"/>
        </w:trPr>
        <w:tc>
          <w:tcPr>
            <w:tcW w:w="851" w:type="dxa"/>
          </w:tcPr>
          <w:p w14:paraId="0CFB9584" w14:textId="77777777" w:rsidR="007109A5" w:rsidRPr="00003E02" w:rsidRDefault="007109A5" w:rsidP="00137A6D">
            <w:pPr>
              <w:jc w:val="center"/>
            </w:pPr>
            <w:r w:rsidRPr="00003E02">
              <w:t>15.</w:t>
            </w:r>
          </w:p>
        </w:tc>
        <w:tc>
          <w:tcPr>
            <w:tcW w:w="9639" w:type="dxa"/>
          </w:tcPr>
          <w:p w14:paraId="2AA3B0D0" w14:textId="77777777" w:rsidR="007109A5" w:rsidRPr="00003E02" w:rsidRDefault="007109A5" w:rsidP="00137A6D">
            <w:pPr>
              <w:ind w:firstLine="317"/>
              <w:jc w:val="center"/>
              <w:rPr>
                <w:b/>
                <w:u w:val="single"/>
              </w:rPr>
            </w:pPr>
            <w:r w:rsidRPr="00003E02">
              <w:rPr>
                <w:b/>
                <w:u w:val="single"/>
              </w:rPr>
              <w:t>Срок, в течение которого победитель аукциона должен подписать проект договора.</w:t>
            </w:r>
          </w:p>
          <w:p w14:paraId="64C2D674" w14:textId="77777777" w:rsidR="00D84BB9" w:rsidRDefault="00D84BB9" w:rsidP="00137A6D">
            <w:pPr>
              <w:widowControl w:val="0"/>
              <w:ind w:firstLine="317"/>
              <w:jc w:val="both"/>
              <w:rPr>
                <w:b/>
              </w:rPr>
            </w:pPr>
            <w:r w:rsidRPr="00D84BB9">
              <w:rPr>
                <w:b/>
              </w:rPr>
              <w:t xml:space="preserve">Заключение договора с победителем аукциона/ единственным участником осуществляется </w:t>
            </w:r>
            <w:r w:rsidR="00D03F14">
              <w:rPr>
                <w:b/>
              </w:rPr>
              <w:t>в</w:t>
            </w:r>
            <w:r w:rsidR="00D03F14" w:rsidRPr="00D03F14">
              <w:rPr>
                <w:b/>
              </w:rPr>
              <w:t xml:space="preserve"> течение 10 календарных дней</w:t>
            </w:r>
            <w:r w:rsidR="00D03F14">
              <w:rPr>
                <w:b/>
              </w:rPr>
              <w:t xml:space="preserve"> </w:t>
            </w:r>
            <w:r w:rsidRPr="00D84BB9">
              <w:rPr>
                <w:b/>
              </w:rPr>
              <w:t>с даты подведения итогов аукциона/ признания аукциона несостоявшимся в случае подачи единственной заявки на участие в аукционе либо признания участником аукциона только одного заявителя.</w:t>
            </w:r>
          </w:p>
          <w:p w14:paraId="21AA1781" w14:textId="77777777" w:rsidR="007109A5" w:rsidRPr="00003E02" w:rsidRDefault="007109A5" w:rsidP="00137A6D">
            <w:pPr>
              <w:widowControl w:val="0"/>
              <w:ind w:firstLine="317"/>
              <w:jc w:val="both"/>
              <w:rPr>
                <w:color w:val="000000" w:themeColor="text1"/>
              </w:rPr>
            </w:pPr>
            <w:r w:rsidRPr="00003E02">
              <w:rPr>
                <w:color w:val="000000" w:themeColor="text1"/>
              </w:rPr>
              <w:t xml:space="preserve">В случае, если аукцион признан несостоявшимся по причине подачи заявки на участие в аукционе только одним заявителем (далее - единственный заявитель на участие в аукционе), либо признания участником аукциона только одного заявителя (далее - единственный участник аукциона), с единственным заявителем на участие в аукционе, в случае, если его заявка соответствует требованиям и условиям, предусмотренным документацией об аукционе, либо с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 </w:t>
            </w:r>
            <w:r w:rsidRPr="0022708E">
              <w:rPr>
                <w:b/>
                <w:color w:val="FF0000"/>
              </w:rPr>
              <w:t>При этом заключение договора для единственного заявителя на участие в аукционе, единственного участника аукциона, является обязательным.</w:t>
            </w:r>
          </w:p>
          <w:p w14:paraId="18B4C1D3" w14:textId="77777777" w:rsidR="007109A5" w:rsidRDefault="007109A5" w:rsidP="00137A6D">
            <w:pPr>
              <w:widowControl w:val="0"/>
              <w:ind w:firstLine="317"/>
              <w:jc w:val="both"/>
              <w:rPr>
                <w:color w:val="000000" w:themeColor="text1"/>
              </w:rPr>
            </w:pPr>
            <w:r w:rsidRPr="00003E02">
              <w:rPr>
                <w:color w:val="000000" w:themeColor="text1"/>
              </w:rPr>
              <w:t>В случае, если победитель аукциона уклонился от заключения договора, заключение договора осуществляется с участником аукциона, сделавшим предпоследнее предложение о цене договора.</w:t>
            </w:r>
          </w:p>
          <w:p w14:paraId="478768F9" w14:textId="77777777" w:rsidR="000F5F80" w:rsidRPr="000F5F80" w:rsidRDefault="000F5F80" w:rsidP="000F5F80">
            <w:pPr>
              <w:widowControl w:val="0"/>
              <w:ind w:firstLine="317"/>
              <w:jc w:val="both"/>
              <w:rPr>
                <w:color w:val="403152"/>
              </w:rPr>
            </w:pPr>
            <w:r w:rsidRPr="000F5F80">
              <w:rPr>
                <w:color w:val="403152"/>
              </w:rPr>
              <w:t xml:space="preserve">Сдавать Имущество в субаренду (поднаем) только с предварительного письменного согласия Арендодателя. </w:t>
            </w:r>
          </w:p>
          <w:p w14:paraId="155470E7" w14:textId="274D034B" w:rsidR="000F5F80" w:rsidRPr="00003E02" w:rsidRDefault="000F5F80" w:rsidP="000F5F80">
            <w:pPr>
              <w:widowControl w:val="0"/>
              <w:ind w:firstLine="317"/>
              <w:jc w:val="both"/>
              <w:rPr>
                <w:color w:val="403152"/>
              </w:rPr>
            </w:pPr>
            <w:r w:rsidRPr="000F5F80">
              <w:rPr>
                <w:color w:val="403152"/>
              </w:rPr>
              <w:lastRenderedPageBreak/>
              <w:t>Срок действия указанных договоров аренды (субаренды) государственного имущества с третьими лицами не может превышать срока действия основных договоров.</w:t>
            </w:r>
          </w:p>
        </w:tc>
      </w:tr>
      <w:tr w:rsidR="007109A5" w:rsidRPr="00003E02" w14:paraId="61DF1E9D" w14:textId="77777777" w:rsidTr="007109A5">
        <w:trPr>
          <w:trHeight w:val="1899"/>
        </w:trPr>
        <w:tc>
          <w:tcPr>
            <w:tcW w:w="851" w:type="dxa"/>
          </w:tcPr>
          <w:p w14:paraId="2B1FA565" w14:textId="77777777" w:rsidR="007109A5" w:rsidRPr="00003E02" w:rsidRDefault="007109A5" w:rsidP="00137A6D">
            <w:pPr>
              <w:jc w:val="center"/>
            </w:pPr>
            <w:r w:rsidRPr="00003E02">
              <w:lastRenderedPageBreak/>
              <w:t>16.</w:t>
            </w:r>
          </w:p>
        </w:tc>
        <w:tc>
          <w:tcPr>
            <w:tcW w:w="9639" w:type="dxa"/>
          </w:tcPr>
          <w:p w14:paraId="7818D8FF" w14:textId="77777777" w:rsidR="007109A5" w:rsidRPr="00003E02" w:rsidRDefault="007109A5" w:rsidP="00137A6D">
            <w:pPr>
              <w:ind w:firstLine="317"/>
              <w:jc w:val="center"/>
              <w:rPr>
                <w:b/>
                <w:u w:val="single"/>
              </w:rPr>
            </w:pPr>
            <w:r w:rsidRPr="00003E02">
              <w:rPr>
                <w:b/>
                <w:u w:val="single"/>
              </w:rPr>
              <w:t>Порядок передачи прав на имущество, созданное участником аукциона в рамках исполнения договора, заключенного по результатам аукциона, и предназначенное для поставки товаров (выполнения работ, оказания услуг), поставка (выполнение, оказание) которых происходит с использованием имущества, права на которое передаются по договору, в случае если создание и передача такого имущества предусмотрены договором.</w:t>
            </w:r>
          </w:p>
          <w:p w14:paraId="6C49AF83" w14:textId="41133A58" w:rsidR="007109A5" w:rsidRPr="00003E02" w:rsidRDefault="007109A5" w:rsidP="00137A6D">
            <w:pPr>
              <w:ind w:firstLine="317"/>
              <w:jc w:val="both"/>
              <w:rPr>
                <w:b/>
                <w:color w:val="FF0000"/>
              </w:rPr>
            </w:pPr>
            <w:r w:rsidRPr="00003E02">
              <w:t>В соответствии с проектом договора</w:t>
            </w:r>
            <w:r w:rsidR="00137E7A">
              <w:t xml:space="preserve"> аренды</w:t>
            </w:r>
            <w:r w:rsidRPr="00003E02">
              <w:t xml:space="preserve"> имущества (Приложение №</w:t>
            </w:r>
            <w:r w:rsidR="00A04855">
              <w:t>3</w:t>
            </w:r>
            <w:r w:rsidRPr="00003E02">
              <w:t xml:space="preserve"> к документации об аукционе).</w:t>
            </w:r>
          </w:p>
        </w:tc>
      </w:tr>
      <w:tr w:rsidR="007109A5" w:rsidRPr="00003E02" w14:paraId="21226401" w14:textId="77777777" w:rsidTr="007109A5">
        <w:trPr>
          <w:trHeight w:val="1354"/>
        </w:trPr>
        <w:tc>
          <w:tcPr>
            <w:tcW w:w="851" w:type="dxa"/>
          </w:tcPr>
          <w:p w14:paraId="47A647C6" w14:textId="77777777" w:rsidR="007109A5" w:rsidRPr="00003E02" w:rsidRDefault="007109A5" w:rsidP="00137A6D">
            <w:pPr>
              <w:jc w:val="center"/>
            </w:pPr>
            <w:r w:rsidRPr="00003E02">
              <w:t>17.</w:t>
            </w:r>
          </w:p>
        </w:tc>
        <w:tc>
          <w:tcPr>
            <w:tcW w:w="9639" w:type="dxa"/>
          </w:tcPr>
          <w:p w14:paraId="511C4F7F" w14:textId="77777777" w:rsidR="007109A5" w:rsidRPr="00003E02" w:rsidRDefault="007109A5" w:rsidP="00137A6D">
            <w:pPr>
              <w:ind w:firstLine="317"/>
              <w:jc w:val="center"/>
              <w:rPr>
                <w:b/>
                <w:u w:val="single"/>
              </w:rPr>
            </w:pPr>
            <w:r w:rsidRPr="00003E02">
              <w:rPr>
                <w:b/>
                <w:u w:val="single"/>
              </w:rPr>
              <w:t>Требования к участникам аукциона.</w:t>
            </w:r>
          </w:p>
          <w:p w14:paraId="46228970" w14:textId="77777777" w:rsidR="007109A5" w:rsidRPr="00003E02" w:rsidRDefault="007109A5" w:rsidP="00137A6D">
            <w:pPr>
              <w:ind w:firstLine="317"/>
              <w:jc w:val="both"/>
            </w:pPr>
            <w:r w:rsidRPr="00003E02">
              <w:t>Участником аукциона может быть любое юридическое лицо независимо от организационно-правовой формы, места нахождения, а также места происхождения капитала или любое физическое лицо, в том числе индивидуальный предприниматель, претендующий на заключение договора.</w:t>
            </w:r>
          </w:p>
          <w:p w14:paraId="35FF6069" w14:textId="77777777" w:rsidR="007109A5" w:rsidRPr="00003E02" w:rsidRDefault="007109A5" w:rsidP="00137A6D">
            <w:pPr>
              <w:ind w:firstLine="317"/>
              <w:jc w:val="both"/>
              <w:rPr>
                <w:color w:val="FF0000"/>
              </w:rPr>
            </w:pPr>
            <w:r w:rsidRPr="00003E02">
              <w:t>Участники аукционов должны соответствовать требованиям, установленным законодательством Российской Федерации к таким участникам.</w:t>
            </w:r>
          </w:p>
        </w:tc>
      </w:tr>
      <w:tr w:rsidR="007109A5" w:rsidRPr="00003E02" w14:paraId="31A51CE0" w14:textId="77777777" w:rsidTr="007109A5">
        <w:trPr>
          <w:trHeight w:val="20"/>
        </w:trPr>
        <w:tc>
          <w:tcPr>
            <w:tcW w:w="851" w:type="dxa"/>
          </w:tcPr>
          <w:p w14:paraId="3F633542" w14:textId="77777777" w:rsidR="007109A5" w:rsidRPr="00003E02" w:rsidRDefault="007109A5" w:rsidP="00137A6D">
            <w:pPr>
              <w:jc w:val="center"/>
            </w:pPr>
            <w:r w:rsidRPr="00003E02">
              <w:t>18.</w:t>
            </w:r>
          </w:p>
        </w:tc>
        <w:tc>
          <w:tcPr>
            <w:tcW w:w="9639" w:type="dxa"/>
          </w:tcPr>
          <w:p w14:paraId="5BFEF5F9" w14:textId="77777777" w:rsidR="007109A5" w:rsidRPr="00003E02" w:rsidRDefault="007109A5" w:rsidP="00137A6D">
            <w:pPr>
              <w:ind w:firstLine="317"/>
              <w:jc w:val="center"/>
              <w:rPr>
                <w:b/>
                <w:u w:val="single"/>
              </w:rPr>
            </w:pPr>
            <w:r w:rsidRPr="00003E02">
              <w:rPr>
                <w:b/>
                <w:u w:val="single"/>
              </w:rPr>
              <w:t>Порядок и срок отзыва заявок на участие в аукционе.</w:t>
            </w:r>
          </w:p>
          <w:p w14:paraId="5F2F38DB" w14:textId="77777777" w:rsidR="007109A5" w:rsidRPr="00003E02" w:rsidRDefault="007109A5" w:rsidP="00137A6D">
            <w:pPr>
              <w:ind w:firstLine="317"/>
              <w:jc w:val="both"/>
            </w:pPr>
            <w:r w:rsidRPr="00003E02">
              <w:t xml:space="preserve">Заявитель вправе отозвать заявку в любое время до установленных даты и времени окончания срока подачи заявок на участие в аукционе. </w:t>
            </w:r>
          </w:p>
        </w:tc>
      </w:tr>
      <w:tr w:rsidR="007109A5" w:rsidRPr="00003E02" w14:paraId="6D831F1E" w14:textId="77777777" w:rsidTr="007109A5">
        <w:trPr>
          <w:trHeight w:val="20"/>
        </w:trPr>
        <w:tc>
          <w:tcPr>
            <w:tcW w:w="851" w:type="dxa"/>
          </w:tcPr>
          <w:p w14:paraId="265185C2" w14:textId="77777777" w:rsidR="007109A5" w:rsidRPr="00003E02" w:rsidRDefault="007109A5" w:rsidP="00137A6D">
            <w:pPr>
              <w:jc w:val="center"/>
            </w:pPr>
            <w:r w:rsidRPr="00003E02">
              <w:t>19.</w:t>
            </w:r>
          </w:p>
        </w:tc>
        <w:tc>
          <w:tcPr>
            <w:tcW w:w="9639" w:type="dxa"/>
          </w:tcPr>
          <w:p w14:paraId="208528CA" w14:textId="77777777" w:rsidR="007109A5" w:rsidRPr="00003E02" w:rsidRDefault="007109A5" w:rsidP="00137A6D">
            <w:pPr>
              <w:ind w:firstLine="317"/>
              <w:jc w:val="center"/>
              <w:rPr>
                <w:b/>
                <w:u w:val="single"/>
              </w:rPr>
            </w:pPr>
            <w:r w:rsidRPr="00003E02">
              <w:rPr>
                <w:b/>
                <w:u w:val="single"/>
              </w:rPr>
              <w:t>Формы, порядок, даты начала и окончания предоставления участникам аукциона разъяснений положений документации об аукционе.</w:t>
            </w:r>
          </w:p>
          <w:p w14:paraId="2F7A8189" w14:textId="77777777" w:rsidR="007109A5" w:rsidRPr="00003E02" w:rsidRDefault="007109A5" w:rsidP="00137A6D">
            <w:pPr>
              <w:ind w:firstLine="317"/>
              <w:jc w:val="both"/>
            </w:pPr>
            <w:r w:rsidRPr="00003E02">
              <w:t>Любое заинтересованное лицо вправе направить на адрес электронной площадки или в случае, если лицо зарегистрировано на электронной площадке в соответствии с п. 28 Порядка, утверждённого Приказом, с использованием программно-аппаратных средств электронной площадки не более чем три запроса о разъяснении положений документации. Не позднее одного часа с момента поступления такого запроса оператор электронной площадки направляет его с использованием электронной площадки организатору конкурса. В течение двух рабочих дней с даты поступления указанного запроса, если указанный запрос поступил к нему не позднее чем за три рабочих дня до даты окончания срока подачи заявок на участие в аукционе, Организатор аукциона формирует с использованием официального сайта, подписывает усиленной квалифицированной подписью лица, уполномоченного действовать от имени Организатора конкурса, и размещает на официальном сайте разъяснение с указанием предмета запроса, но без указания заинтересованного лица, от которого поступил запрос. Не позднее одного часа с момента размещения разъяснения положений документации на официальном сайте оператор электронной площадки размещает указанное разъяснение на электронной площадке. Разъяснение положений документации не должно изменять ее суть.</w:t>
            </w:r>
          </w:p>
          <w:p w14:paraId="09C8286F" w14:textId="77777777" w:rsidR="007109A5" w:rsidRPr="00003E02" w:rsidRDefault="007109A5" w:rsidP="00137A6D">
            <w:pPr>
              <w:ind w:firstLine="317"/>
              <w:jc w:val="both"/>
              <w:rPr>
                <w:b/>
              </w:rPr>
            </w:pPr>
            <w:r w:rsidRPr="00003E02">
              <w:rPr>
                <w:b/>
              </w:rPr>
              <w:t>Дата начала предоставления Заявителям разъяснений положений документации об аукционе: с момента размещения извещения о проведении аукциона на официальном сайте.</w:t>
            </w:r>
          </w:p>
          <w:p w14:paraId="5F0A667A" w14:textId="77777777" w:rsidR="009537BB" w:rsidRPr="009537BB" w:rsidRDefault="009537BB" w:rsidP="009537BB">
            <w:pPr>
              <w:ind w:firstLine="317"/>
              <w:jc w:val="both"/>
              <w:rPr>
                <w:b/>
              </w:rPr>
            </w:pPr>
            <w:r w:rsidRPr="009537BB">
              <w:rPr>
                <w:b/>
              </w:rPr>
              <w:t xml:space="preserve">Дата окончания приема запросов о разъяснении положений документации об аукционе: </w:t>
            </w:r>
          </w:p>
          <w:p w14:paraId="2D0A4285" w14:textId="5901A8B0" w:rsidR="009537BB" w:rsidRPr="009537BB" w:rsidRDefault="00397580" w:rsidP="009537BB">
            <w:pPr>
              <w:ind w:firstLine="317"/>
              <w:jc w:val="both"/>
              <w:rPr>
                <w:b/>
              </w:rPr>
            </w:pPr>
            <w:r>
              <w:rPr>
                <w:b/>
              </w:rPr>
              <w:t>2</w:t>
            </w:r>
            <w:r w:rsidR="00A25E04">
              <w:rPr>
                <w:b/>
              </w:rPr>
              <w:t>9</w:t>
            </w:r>
            <w:r w:rsidR="009537BB" w:rsidRPr="009537BB">
              <w:rPr>
                <w:b/>
              </w:rPr>
              <w:t>.0</w:t>
            </w:r>
            <w:r w:rsidR="00A25E04">
              <w:rPr>
                <w:b/>
              </w:rPr>
              <w:t>5</w:t>
            </w:r>
            <w:r w:rsidR="009537BB" w:rsidRPr="009537BB">
              <w:rPr>
                <w:b/>
              </w:rPr>
              <w:t xml:space="preserve">.2024 года. </w:t>
            </w:r>
          </w:p>
          <w:p w14:paraId="7DA6A6E1" w14:textId="77777777" w:rsidR="009537BB" w:rsidRPr="009537BB" w:rsidRDefault="009537BB" w:rsidP="009537BB">
            <w:pPr>
              <w:ind w:firstLine="317"/>
              <w:jc w:val="both"/>
              <w:rPr>
                <w:b/>
              </w:rPr>
            </w:pPr>
            <w:r w:rsidRPr="009537BB">
              <w:rPr>
                <w:b/>
              </w:rPr>
              <w:t xml:space="preserve">Дата окончания предоставления заявителям разъяснений положений документации об аукционе: </w:t>
            </w:r>
          </w:p>
          <w:p w14:paraId="45872AD6" w14:textId="751F5535" w:rsidR="007109A5" w:rsidRPr="00003E02" w:rsidRDefault="00A25E04" w:rsidP="009537BB">
            <w:pPr>
              <w:ind w:firstLine="317"/>
              <w:jc w:val="both"/>
              <w:rPr>
                <w:b/>
              </w:rPr>
            </w:pPr>
            <w:r>
              <w:rPr>
                <w:b/>
              </w:rPr>
              <w:t>31</w:t>
            </w:r>
            <w:r w:rsidR="009537BB" w:rsidRPr="009537BB">
              <w:rPr>
                <w:b/>
              </w:rPr>
              <w:t>.0</w:t>
            </w:r>
            <w:r>
              <w:rPr>
                <w:b/>
              </w:rPr>
              <w:t>5</w:t>
            </w:r>
            <w:r w:rsidR="009537BB" w:rsidRPr="009537BB">
              <w:rPr>
                <w:b/>
              </w:rPr>
              <w:t>.2024 года.</w:t>
            </w:r>
          </w:p>
        </w:tc>
      </w:tr>
      <w:tr w:rsidR="007109A5" w:rsidRPr="00003E02" w14:paraId="53C07334" w14:textId="77777777" w:rsidTr="007109A5">
        <w:trPr>
          <w:trHeight w:val="20"/>
        </w:trPr>
        <w:tc>
          <w:tcPr>
            <w:tcW w:w="851" w:type="dxa"/>
          </w:tcPr>
          <w:p w14:paraId="5A4DB7C2" w14:textId="77777777" w:rsidR="007109A5" w:rsidRPr="00003E02" w:rsidRDefault="007109A5" w:rsidP="00137A6D">
            <w:pPr>
              <w:jc w:val="center"/>
            </w:pPr>
            <w:r w:rsidRPr="00003E02">
              <w:t>20.</w:t>
            </w:r>
          </w:p>
        </w:tc>
        <w:tc>
          <w:tcPr>
            <w:tcW w:w="9639" w:type="dxa"/>
          </w:tcPr>
          <w:p w14:paraId="728F8309" w14:textId="77777777" w:rsidR="007109A5" w:rsidRPr="00003E02" w:rsidRDefault="007109A5" w:rsidP="00137A6D">
            <w:pPr>
              <w:autoSpaceDE w:val="0"/>
              <w:autoSpaceDN w:val="0"/>
              <w:adjustRightInd w:val="0"/>
              <w:jc w:val="center"/>
              <w:rPr>
                <w:b/>
                <w:bCs/>
                <w:u w:val="single"/>
              </w:rPr>
            </w:pPr>
            <w:r w:rsidRPr="00003E02">
              <w:rPr>
                <w:b/>
                <w:bCs/>
                <w:u w:val="single"/>
              </w:rPr>
              <w:t xml:space="preserve">Размер обеспечения исполнения договора, срок и порядок его предоставления в случае, если организатором </w:t>
            </w:r>
            <w:proofErr w:type="gramStart"/>
            <w:r w:rsidRPr="00003E02">
              <w:rPr>
                <w:b/>
                <w:bCs/>
                <w:u w:val="single"/>
              </w:rPr>
              <w:t>аукциона  установлено</w:t>
            </w:r>
            <w:proofErr w:type="gramEnd"/>
            <w:r w:rsidRPr="00003E02">
              <w:rPr>
                <w:b/>
                <w:bCs/>
                <w:u w:val="single"/>
              </w:rPr>
              <w:t xml:space="preserve"> требование об обеспечении исполнения договора</w:t>
            </w:r>
          </w:p>
          <w:p w14:paraId="06A2F040" w14:textId="77777777" w:rsidR="007109A5" w:rsidRPr="00003E02" w:rsidRDefault="007109A5" w:rsidP="00137A6D">
            <w:pPr>
              <w:autoSpaceDE w:val="0"/>
              <w:autoSpaceDN w:val="0"/>
              <w:adjustRightInd w:val="0"/>
              <w:jc w:val="center"/>
            </w:pPr>
            <w:r w:rsidRPr="00003E02">
              <w:t>Не установлено</w:t>
            </w:r>
          </w:p>
          <w:p w14:paraId="33E78405" w14:textId="77777777" w:rsidR="007109A5" w:rsidRPr="00003E02" w:rsidRDefault="007109A5" w:rsidP="00137A6D">
            <w:pPr>
              <w:ind w:firstLine="317"/>
              <w:jc w:val="center"/>
              <w:rPr>
                <w:b/>
                <w:u w:val="single"/>
              </w:rPr>
            </w:pPr>
          </w:p>
        </w:tc>
      </w:tr>
      <w:tr w:rsidR="007109A5" w:rsidRPr="00003E02" w14:paraId="69D437B6" w14:textId="77777777" w:rsidTr="007109A5">
        <w:trPr>
          <w:trHeight w:val="20"/>
        </w:trPr>
        <w:tc>
          <w:tcPr>
            <w:tcW w:w="851" w:type="dxa"/>
          </w:tcPr>
          <w:p w14:paraId="1910855C" w14:textId="77777777" w:rsidR="007109A5" w:rsidRPr="00003E02" w:rsidRDefault="007109A5" w:rsidP="00137A6D">
            <w:pPr>
              <w:jc w:val="center"/>
            </w:pPr>
            <w:r w:rsidRPr="00003E02">
              <w:lastRenderedPageBreak/>
              <w:t>21.</w:t>
            </w:r>
          </w:p>
        </w:tc>
        <w:tc>
          <w:tcPr>
            <w:tcW w:w="9639" w:type="dxa"/>
          </w:tcPr>
          <w:p w14:paraId="29D8CA61" w14:textId="77777777" w:rsidR="007109A5" w:rsidRPr="00003E02" w:rsidRDefault="007109A5" w:rsidP="00137A6D">
            <w:pPr>
              <w:ind w:firstLine="317"/>
              <w:jc w:val="center"/>
              <w:rPr>
                <w:b/>
                <w:u w:val="single"/>
              </w:rPr>
            </w:pPr>
            <w:r w:rsidRPr="00003E02">
              <w:rPr>
                <w:b/>
                <w:u w:val="single"/>
              </w:rPr>
              <w:t>Дата, время, график проведения осмотра имущества, права на которое передаются по договору</w:t>
            </w:r>
          </w:p>
          <w:p w14:paraId="7CD8A84D" w14:textId="77777777" w:rsidR="007109A5" w:rsidRPr="00003E02" w:rsidRDefault="007109A5" w:rsidP="00137A6D">
            <w:pPr>
              <w:ind w:firstLine="317"/>
              <w:jc w:val="both"/>
            </w:pPr>
            <w:r w:rsidRPr="00003E02">
              <w:t xml:space="preserve">Заинтересованное лицо предварительно согласовывает дату и время </w:t>
            </w:r>
            <w:r w:rsidR="00E9273C" w:rsidRPr="00003E02">
              <w:t xml:space="preserve">проведения осмотра по контактному телефону: (347) 268-00-30 – Давлетов Олег </w:t>
            </w:r>
            <w:proofErr w:type="spellStart"/>
            <w:r w:rsidR="00E9273C" w:rsidRPr="00003E02">
              <w:t>Тагирович</w:t>
            </w:r>
            <w:proofErr w:type="spellEnd"/>
            <w:r w:rsidR="00E9273C" w:rsidRPr="00003E02">
              <w:t xml:space="preserve"> (</w:t>
            </w:r>
            <w:proofErr w:type="spellStart"/>
            <w:r w:rsidR="00E9273C" w:rsidRPr="00003E02">
              <w:t>г.Уфа</w:t>
            </w:r>
            <w:proofErr w:type="spellEnd"/>
            <w:r w:rsidR="00E9273C" w:rsidRPr="00003E02">
              <w:t>).</w:t>
            </w:r>
            <w:r w:rsidRPr="00003E02">
              <w:t xml:space="preserve"> Осмотр обеспечивает Заказчик без взимания платы. Проведение такого осмотра осуществляется ежедневно с понедельника по пятницу с 09:30 до 16:00 часов (по местному времени), обед с 13:00 до 14:00 часов с даты размещения извещения о проведении аукциона на официальном сайте и не позднее чем за два рабочих дня до даты окончания срока подачи заявок на участие в аукционе.</w:t>
            </w:r>
          </w:p>
          <w:p w14:paraId="1EBD939A" w14:textId="77777777" w:rsidR="007109A5" w:rsidRPr="00003E02" w:rsidRDefault="007109A5" w:rsidP="007109A5">
            <w:pPr>
              <w:ind w:firstLine="317"/>
              <w:jc w:val="both"/>
            </w:pPr>
            <w:r w:rsidRPr="00003E02">
              <w:t>Так же с информацией можно ознакомиться на официальном сайте в информационно-телекоммуникационной сети «Интернет»: https://torgi.gov.ru/new, на сайте оператора электронной площадки АО «Сбербанк-АСТ», www.utp.sberbank-ast.ru.</w:t>
            </w:r>
          </w:p>
        </w:tc>
      </w:tr>
      <w:tr w:rsidR="007109A5" w:rsidRPr="00003E02" w14:paraId="3EA3FAA0" w14:textId="77777777" w:rsidTr="007109A5">
        <w:trPr>
          <w:trHeight w:val="20"/>
        </w:trPr>
        <w:tc>
          <w:tcPr>
            <w:tcW w:w="851" w:type="dxa"/>
          </w:tcPr>
          <w:p w14:paraId="0D6A26E0" w14:textId="77777777" w:rsidR="007109A5" w:rsidRPr="00003E02" w:rsidRDefault="007109A5" w:rsidP="00137A6D">
            <w:pPr>
              <w:jc w:val="center"/>
            </w:pPr>
            <w:r w:rsidRPr="00003E02">
              <w:t>22.</w:t>
            </w:r>
          </w:p>
        </w:tc>
        <w:tc>
          <w:tcPr>
            <w:tcW w:w="9639" w:type="dxa"/>
          </w:tcPr>
          <w:p w14:paraId="3C62061D" w14:textId="77777777" w:rsidR="007109A5" w:rsidRPr="00003E02" w:rsidRDefault="007109A5" w:rsidP="00137A6D">
            <w:pPr>
              <w:ind w:firstLine="318"/>
              <w:jc w:val="center"/>
              <w:rPr>
                <w:b/>
                <w:u w:val="single"/>
              </w:rPr>
            </w:pPr>
            <w:r w:rsidRPr="00003E02">
              <w:rPr>
                <w:b/>
                <w:u w:val="single"/>
              </w:rPr>
              <w:t xml:space="preserve">Копия документа, подтверждающего согласие собственника имущества (а в случае заключения договора субаренды, также и арендодателя) на предоставление соответствующих прав по договору, право на заключение которого является предметом торгов </w:t>
            </w:r>
          </w:p>
          <w:p w14:paraId="17915CDB" w14:textId="61F59974" w:rsidR="007109A5" w:rsidRPr="00003E02" w:rsidRDefault="007109A5" w:rsidP="00137A6D">
            <w:pPr>
              <w:ind w:firstLine="317"/>
              <w:jc w:val="center"/>
              <w:rPr>
                <w:b/>
                <w:u w:val="single"/>
              </w:rPr>
            </w:pPr>
            <w:r w:rsidRPr="00003E02">
              <w:t xml:space="preserve">В соответствии с приложением № </w:t>
            </w:r>
            <w:r w:rsidR="00A04855">
              <w:t>4</w:t>
            </w:r>
            <w:r w:rsidRPr="00003E02">
              <w:t xml:space="preserve"> к документации об аукционе.</w:t>
            </w:r>
          </w:p>
        </w:tc>
      </w:tr>
      <w:tr w:rsidR="007109A5" w:rsidRPr="00003E02" w14:paraId="08326548" w14:textId="77777777" w:rsidTr="007109A5">
        <w:trPr>
          <w:trHeight w:val="20"/>
        </w:trPr>
        <w:tc>
          <w:tcPr>
            <w:tcW w:w="851" w:type="dxa"/>
          </w:tcPr>
          <w:p w14:paraId="33D2A764" w14:textId="77777777" w:rsidR="007109A5" w:rsidRPr="00003E02" w:rsidRDefault="007109A5" w:rsidP="00137A6D">
            <w:pPr>
              <w:jc w:val="center"/>
            </w:pPr>
            <w:r w:rsidRPr="00003E02">
              <w:t>23.</w:t>
            </w:r>
          </w:p>
        </w:tc>
        <w:tc>
          <w:tcPr>
            <w:tcW w:w="9639" w:type="dxa"/>
          </w:tcPr>
          <w:p w14:paraId="336C63F2" w14:textId="77777777" w:rsidR="007109A5" w:rsidRPr="00003E02" w:rsidRDefault="007109A5" w:rsidP="00137A6D">
            <w:pPr>
              <w:ind w:firstLine="318"/>
              <w:jc w:val="center"/>
              <w:rPr>
                <w:b/>
                <w:u w:val="single"/>
              </w:rPr>
            </w:pPr>
            <w:r w:rsidRPr="00003E02">
              <w:rPr>
                <w:b/>
                <w:u w:val="single"/>
              </w:rPr>
              <w:t xml:space="preserve">Копия документа, подтверждающего согласие собственника имущества (арендодателя) на предоставление лицом, с которым заключается договор, соответствующих прав третьим лицам, или указание на то, что передача соответствующих прав третьим лицам не допускается </w:t>
            </w:r>
          </w:p>
          <w:p w14:paraId="604312BA" w14:textId="77777777" w:rsidR="007109A5" w:rsidRPr="00003E02" w:rsidRDefault="007109A5" w:rsidP="00137A6D">
            <w:pPr>
              <w:ind w:firstLine="317"/>
              <w:jc w:val="center"/>
              <w:rPr>
                <w:b/>
                <w:u w:val="single"/>
              </w:rPr>
            </w:pPr>
            <w:r w:rsidRPr="00003E02">
              <w:t>Не установлено</w:t>
            </w:r>
          </w:p>
        </w:tc>
      </w:tr>
      <w:tr w:rsidR="007109A5" w:rsidRPr="00003E02" w14:paraId="3818D935" w14:textId="77777777" w:rsidTr="007109A5">
        <w:trPr>
          <w:trHeight w:val="20"/>
        </w:trPr>
        <w:tc>
          <w:tcPr>
            <w:tcW w:w="851" w:type="dxa"/>
            <w:tcBorders>
              <w:top w:val="single" w:sz="4" w:space="0" w:color="000000"/>
              <w:left w:val="single" w:sz="4" w:space="0" w:color="000000"/>
              <w:bottom w:val="single" w:sz="4" w:space="0" w:color="000000"/>
              <w:right w:val="single" w:sz="4" w:space="0" w:color="000000"/>
            </w:tcBorders>
          </w:tcPr>
          <w:p w14:paraId="10642A5D" w14:textId="77777777" w:rsidR="007109A5" w:rsidRPr="00003E02" w:rsidRDefault="007109A5" w:rsidP="00137A6D">
            <w:pPr>
              <w:jc w:val="center"/>
            </w:pPr>
            <w:r w:rsidRPr="00003E02">
              <w:t>24.</w:t>
            </w:r>
          </w:p>
        </w:tc>
        <w:tc>
          <w:tcPr>
            <w:tcW w:w="9639" w:type="dxa"/>
            <w:tcBorders>
              <w:top w:val="single" w:sz="4" w:space="0" w:color="000000"/>
              <w:left w:val="single" w:sz="4" w:space="0" w:color="000000"/>
              <w:bottom w:val="single" w:sz="4" w:space="0" w:color="000000"/>
              <w:right w:val="single" w:sz="4" w:space="0" w:color="000000"/>
            </w:tcBorders>
          </w:tcPr>
          <w:p w14:paraId="6DB9F5E4" w14:textId="77777777" w:rsidR="007109A5" w:rsidRPr="00003E02" w:rsidRDefault="007109A5" w:rsidP="00137A6D">
            <w:pPr>
              <w:ind w:firstLine="318"/>
              <w:jc w:val="center"/>
              <w:rPr>
                <w:b/>
                <w:u w:val="single"/>
              </w:rPr>
            </w:pPr>
            <w:r w:rsidRPr="00003E02">
              <w:rPr>
                <w:b/>
                <w:u w:val="single"/>
              </w:rPr>
              <w:t>Требования к техническому состоянию государственного или муниципального имущества</w:t>
            </w:r>
          </w:p>
          <w:p w14:paraId="121B304E" w14:textId="7BCAE3A6" w:rsidR="007109A5" w:rsidRPr="00C6265C" w:rsidRDefault="00C6265C" w:rsidP="00C6265C">
            <w:pPr>
              <w:ind w:firstLine="317"/>
              <w:jc w:val="both"/>
              <w:rPr>
                <w:b/>
              </w:rPr>
            </w:pPr>
            <w:r w:rsidRPr="00C6265C">
              <w:t>Техническое состояние государственного имущества, права на которые передаются по договору аренды, на момент окончания срока действия договора должно соответствовать требованиям санитарно-эпидемиологической службы, Государственного пожарного надзора, а также отраслевым правилам и нормам технической эксплуатации для данного имущества и быть пригодным для дальнейшего пользования.</w:t>
            </w:r>
          </w:p>
        </w:tc>
      </w:tr>
    </w:tbl>
    <w:p w14:paraId="2C519AED" w14:textId="77777777" w:rsidR="007109A5" w:rsidRPr="00003E02" w:rsidRDefault="007109A5" w:rsidP="008810EF">
      <w:pPr>
        <w:pStyle w:val="a5"/>
        <w:ind w:left="644"/>
        <w:jc w:val="both"/>
      </w:pPr>
    </w:p>
    <w:p w14:paraId="51B13350" w14:textId="77777777" w:rsidR="00874883" w:rsidRPr="00003E02" w:rsidRDefault="00874883" w:rsidP="00874883">
      <w:pPr>
        <w:pStyle w:val="a5"/>
        <w:ind w:left="360"/>
        <w:jc w:val="both"/>
      </w:pPr>
    </w:p>
    <w:p w14:paraId="160A6D44" w14:textId="77777777" w:rsidR="00874883" w:rsidRPr="00003E02" w:rsidRDefault="00874883" w:rsidP="00874883">
      <w:pPr>
        <w:pStyle w:val="a5"/>
        <w:ind w:left="360"/>
        <w:jc w:val="both"/>
      </w:pPr>
    </w:p>
    <w:p w14:paraId="290E7E14" w14:textId="77777777" w:rsidR="00874883" w:rsidRPr="00003E02" w:rsidRDefault="00874883" w:rsidP="00874883">
      <w:pPr>
        <w:pStyle w:val="a5"/>
        <w:ind w:left="360"/>
        <w:jc w:val="both"/>
      </w:pPr>
    </w:p>
    <w:p w14:paraId="2C079DD5" w14:textId="039BD05F" w:rsidR="00874883" w:rsidRDefault="00874883" w:rsidP="00874883">
      <w:pPr>
        <w:pStyle w:val="a5"/>
        <w:ind w:left="360"/>
        <w:jc w:val="both"/>
      </w:pPr>
    </w:p>
    <w:p w14:paraId="0B957880" w14:textId="003C6B85" w:rsidR="001C2241" w:rsidRDefault="001C2241" w:rsidP="00874883">
      <w:pPr>
        <w:pStyle w:val="a5"/>
        <w:ind w:left="360"/>
        <w:jc w:val="both"/>
      </w:pPr>
    </w:p>
    <w:p w14:paraId="28F57674" w14:textId="6BCE0F44" w:rsidR="001C2241" w:rsidRDefault="001C2241" w:rsidP="00874883">
      <w:pPr>
        <w:pStyle w:val="a5"/>
        <w:ind w:left="360"/>
        <w:jc w:val="both"/>
      </w:pPr>
    </w:p>
    <w:p w14:paraId="5B2C84BC" w14:textId="55ED02D4" w:rsidR="001C2241" w:rsidRDefault="001C2241" w:rsidP="00874883">
      <w:pPr>
        <w:pStyle w:val="a5"/>
        <w:ind w:left="360"/>
        <w:jc w:val="both"/>
      </w:pPr>
    </w:p>
    <w:p w14:paraId="00925364" w14:textId="0895C4AD" w:rsidR="001C2241" w:rsidRDefault="001C2241" w:rsidP="00874883">
      <w:pPr>
        <w:pStyle w:val="a5"/>
        <w:ind w:left="360"/>
        <w:jc w:val="both"/>
      </w:pPr>
    </w:p>
    <w:p w14:paraId="74A6CDCE" w14:textId="3E323C94" w:rsidR="001C2241" w:rsidRDefault="001C2241" w:rsidP="00874883">
      <w:pPr>
        <w:pStyle w:val="a5"/>
        <w:ind w:left="360"/>
        <w:jc w:val="both"/>
      </w:pPr>
    </w:p>
    <w:p w14:paraId="284AC8D1" w14:textId="5806C59A" w:rsidR="001C2241" w:rsidRDefault="001C2241" w:rsidP="00874883">
      <w:pPr>
        <w:pStyle w:val="a5"/>
        <w:ind w:left="360"/>
        <w:jc w:val="both"/>
      </w:pPr>
    </w:p>
    <w:p w14:paraId="16D79052" w14:textId="66C8586D" w:rsidR="001C2241" w:rsidRDefault="001C2241" w:rsidP="00874883">
      <w:pPr>
        <w:pStyle w:val="a5"/>
        <w:ind w:left="360"/>
        <w:jc w:val="both"/>
      </w:pPr>
    </w:p>
    <w:p w14:paraId="2EF5481B" w14:textId="77777777" w:rsidR="001C2241" w:rsidRPr="00003E02" w:rsidRDefault="001C2241" w:rsidP="00874883">
      <w:pPr>
        <w:pStyle w:val="a5"/>
        <w:ind w:left="360"/>
        <w:jc w:val="both"/>
      </w:pPr>
    </w:p>
    <w:p w14:paraId="1BA85E05" w14:textId="77777777" w:rsidR="00EE71E5" w:rsidRDefault="00EE71E5" w:rsidP="001C2241">
      <w:pPr>
        <w:jc w:val="right"/>
        <w:rPr>
          <w:rFonts w:eastAsiaTheme="majorEastAsia" w:cstheme="majorBidi"/>
          <w:b/>
          <w:sz w:val="26"/>
          <w:szCs w:val="26"/>
        </w:rPr>
      </w:pPr>
    </w:p>
    <w:p w14:paraId="19700CB3" w14:textId="77777777" w:rsidR="00EE71E5" w:rsidRDefault="00EE71E5" w:rsidP="001C2241">
      <w:pPr>
        <w:jc w:val="right"/>
        <w:rPr>
          <w:rFonts w:eastAsiaTheme="majorEastAsia" w:cstheme="majorBidi"/>
          <w:b/>
          <w:sz w:val="26"/>
          <w:szCs w:val="26"/>
        </w:rPr>
      </w:pPr>
    </w:p>
    <w:p w14:paraId="7CE498A5" w14:textId="77777777" w:rsidR="00EE71E5" w:rsidRDefault="00EE71E5" w:rsidP="001C2241">
      <w:pPr>
        <w:jc w:val="right"/>
        <w:rPr>
          <w:rFonts w:eastAsiaTheme="majorEastAsia" w:cstheme="majorBidi"/>
          <w:b/>
          <w:sz w:val="26"/>
          <w:szCs w:val="26"/>
        </w:rPr>
      </w:pPr>
    </w:p>
    <w:p w14:paraId="49DA6C6F" w14:textId="77777777" w:rsidR="00EE71E5" w:rsidRDefault="00EE71E5" w:rsidP="001C2241">
      <w:pPr>
        <w:jc w:val="right"/>
        <w:rPr>
          <w:rFonts w:eastAsiaTheme="majorEastAsia" w:cstheme="majorBidi"/>
          <w:b/>
          <w:sz w:val="26"/>
          <w:szCs w:val="26"/>
        </w:rPr>
      </w:pPr>
    </w:p>
    <w:p w14:paraId="280A0DD2" w14:textId="77777777" w:rsidR="00EE71E5" w:rsidRDefault="00EE71E5" w:rsidP="001C2241">
      <w:pPr>
        <w:jc w:val="right"/>
        <w:rPr>
          <w:rFonts w:eastAsiaTheme="majorEastAsia" w:cstheme="majorBidi"/>
          <w:b/>
          <w:sz w:val="26"/>
          <w:szCs w:val="26"/>
        </w:rPr>
      </w:pPr>
    </w:p>
    <w:p w14:paraId="178ADF93" w14:textId="77777777" w:rsidR="00EE71E5" w:rsidRDefault="00EE71E5" w:rsidP="001C2241">
      <w:pPr>
        <w:jc w:val="right"/>
        <w:rPr>
          <w:rFonts w:eastAsiaTheme="majorEastAsia" w:cstheme="majorBidi"/>
          <w:b/>
          <w:sz w:val="26"/>
          <w:szCs w:val="26"/>
        </w:rPr>
      </w:pPr>
    </w:p>
    <w:p w14:paraId="38C05859" w14:textId="77777777" w:rsidR="00187C25" w:rsidRDefault="00187C25" w:rsidP="001C2241">
      <w:pPr>
        <w:jc w:val="right"/>
        <w:rPr>
          <w:rFonts w:eastAsiaTheme="majorEastAsia" w:cstheme="majorBidi"/>
          <w:b/>
          <w:sz w:val="26"/>
          <w:szCs w:val="26"/>
        </w:rPr>
      </w:pPr>
    </w:p>
    <w:p w14:paraId="0C8C0A7E" w14:textId="77777777" w:rsidR="00187C25" w:rsidRDefault="00187C25" w:rsidP="001C2241">
      <w:pPr>
        <w:jc w:val="right"/>
        <w:rPr>
          <w:rFonts w:eastAsiaTheme="majorEastAsia" w:cstheme="majorBidi"/>
          <w:b/>
          <w:sz w:val="26"/>
          <w:szCs w:val="26"/>
        </w:rPr>
      </w:pPr>
    </w:p>
    <w:p w14:paraId="0C488D61" w14:textId="77777777" w:rsidR="00A25E04" w:rsidRDefault="00A25E04" w:rsidP="001C2241">
      <w:pPr>
        <w:jc w:val="right"/>
        <w:rPr>
          <w:rFonts w:eastAsiaTheme="majorEastAsia" w:cstheme="majorBidi"/>
          <w:b/>
          <w:sz w:val="26"/>
          <w:szCs w:val="26"/>
        </w:rPr>
      </w:pPr>
    </w:p>
    <w:p w14:paraId="3E6C4D5E" w14:textId="4E14BAA1" w:rsidR="006E3433" w:rsidRPr="006E3433" w:rsidRDefault="006E3433" w:rsidP="001C2241">
      <w:pPr>
        <w:jc w:val="right"/>
        <w:rPr>
          <w:rFonts w:eastAsiaTheme="majorEastAsia" w:cstheme="majorBidi"/>
          <w:b/>
          <w:sz w:val="26"/>
          <w:szCs w:val="26"/>
        </w:rPr>
      </w:pPr>
      <w:r w:rsidRPr="006E3433">
        <w:rPr>
          <w:rFonts w:eastAsiaTheme="majorEastAsia" w:cstheme="majorBidi"/>
          <w:b/>
          <w:sz w:val="26"/>
          <w:szCs w:val="26"/>
        </w:rPr>
        <w:lastRenderedPageBreak/>
        <w:t xml:space="preserve">Приложение №1 </w:t>
      </w:r>
    </w:p>
    <w:p w14:paraId="0F4E279A" w14:textId="5BE0F559" w:rsidR="006E3433" w:rsidRPr="001C2241" w:rsidRDefault="006E3433" w:rsidP="001C2241">
      <w:pPr>
        <w:jc w:val="right"/>
        <w:rPr>
          <w:rFonts w:ascii="Arial" w:hAnsi="Arial"/>
          <w:bCs/>
          <w:sz w:val="22"/>
          <w:szCs w:val="22"/>
        </w:rPr>
      </w:pPr>
      <w:r w:rsidRPr="001C2241">
        <w:rPr>
          <w:rFonts w:eastAsiaTheme="majorEastAsia" w:cstheme="majorBidi"/>
          <w:bCs/>
          <w:sz w:val="26"/>
          <w:szCs w:val="26"/>
        </w:rPr>
        <w:t>к документации об аукционе</w:t>
      </w:r>
    </w:p>
    <w:tbl>
      <w:tblPr>
        <w:tblpPr w:leftFromText="180" w:rightFromText="180" w:vertAnchor="text" w:horzAnchor="page" w:tblpX="275" w:tblpY="357"/>
        <w:tblW w:w="11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04"/>
        <w:gridCol w:w="1529"/>
        <w:gridCol w:w="881"/>
        <w:gridCol w:w="708"/>
        <w:gridCol w:w="1134"/>
        <w:gridCol w:w="1560"/>
        <w:gridCol w:w="850"/>
        <w:gridCol w:w="1701"/>
        <w:gridCol w:w="992"/>
      </w:tblGrid>
      <w:tr w:rsidR="005032E3" w14:paraId="05374C9C" w14:textId="77777777" w:rsidTr="006E3433">
        <w:tc>
          <w:tcPr>
            <w:tcW w:w="676" w:type="dxa"/>
            <w:tcBorders>
              <w:top w:val="single" w:sz="4" w:space="0" w:color="auto"/>
              <w:left w:val="single" w:sz="4" w:space="0" w:color="auto"/>
              <w:bottom w:val="single" w:sz="4" w:space="0" w:color="auto"/>
              <w:right w:val="single" w:sz="4" w:space="0" w:color="auto"/>
            </w:tcBorders>
            <w:vAlign w:val="center"/>
            <w:hideMark/>
          </w:tcPr>
          <w:p w14:paraId="076E3D6A" w14:textId="46E1CB96" w:rsidR="005032E3" w:rsidRDefault="005032E3" w:rsidP="005032E3">
            <w:pPr>
              <w:jc w:val="center"/>
              <w:rPr>
                <w:sz w:val="18"/>
                <w:szCs w:val="18"/>
              </w:rPr>
            </w:pPr>
            <w:r w:rsidRPr="00E87F54">
              <w:rPr>
                <w:sz w:val="18"/>
                <w:szCs w:val="18"/>
              </w:rPr>
              <w:t>№ лота</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B36B8B1" w14:textId="02C56A1E" w:rsidR="005032E3" w:rsidRDefault="005032E3" w:rsidP="005032E3">
            <w:pPr>
              <w:jc w:val="center"/>
              <w:rPr>
                <w:sz w:val="18"/>
                <w:szCs w:val="18"/>
              </w:rPr>
            </w:pPr>
            <w:r w:rsidRPr="00E87F54">
              <w:rPr>
                <w:sz w:val="18"/>
                <w:szCs w:val="18"/>
              </w:rPr>
              <w:t>Адрес объекта</w:t>
            </w:r>
          </w:p>
        </w:tc>
        <w:tc>
          <w:tcPr>
            <w:tcW w:w="1529" w:type="dxa"/>
            <w:tcBorders>
              <w:top w:val="single" w:sz="4" w:space="0" w:color="auto"/>
              <w:left w:val="single" w:sz="4" w:space="0" w:color="auto"/>
              <w:bottom w:val="single" w:sz="4" w:space="0" w:color="auto"/>
              <w:right w:val="single" w:sz="4" w:space="0" w:color="auto"/>
            </w:tcBorders>
            <w:vAlign w:val="center"/>
            <w:hideMark/>
          </w:tcPr>
          <w:p w14:paraId="6D582614" w14:textId="006D3407" w:rsidR="005032E3" w:rsidRDefault="005032E3" w:rsidP="005032E3">
            <w:pPr>
              <w:jc w:val="center"/>
              <w:rPr>
                <w:sz w:val="18"/>
                <w:szCs w:val="18"/>
              </w:rPr>
            </w:pPr>
            <w:r w:rsidRPr="00E87F54">
              <w:rPr>
                <w:sz w:val="18"/>
                <w:szCs w:val="18"/>
              </w:rPr>
              <w:t>Характеристика объекта</w:t>
            </w:r>
          </w:p>
        </w:tc>
        <w:tc>
          <w:tcPr>
            <w:tcW w:w="881" w:type="dxa"/>
            <w:tcBorders>
              <w:top w:val="single" w:sz="4" w:space="0" w:color="auto"/>
              <w:left w:val="single" w:sz="4" w:space="0" w:color="auto"/>
              <w:bottom w:val="single" w:sz="4" w:space="0" w:color="auto"/>
              <w:right w:val="single" w:sz="4" w:space="0" w:color="auto"/>
            </w:tcBorders>
            <w:vAlign w:val="center"/>
            <w:hideMark/>
          </w:tcPr>
          <w:p w14:paraId="39B130DF" w14:textId="77777777" w:rsidR="005032E3" w:rsidRPr="00E87F54" w:rsidRDefault="005032E3" w:rsidP="005032E3">
            <w:pPr>
              <w:jc w:val="center"/>
              <w:rPr>
                <w:sz w:val="18"/>
                <w:szCs w:val="18"/>
              </w:rPr>
            </w:pPr>
            <w:r w:rsidRPr="00E87F54">
              <w:rPr>
                <w:sz w:val="18"/>
                <w:szCs w:val="18"/>
              </w:rPr>
              <w:t>Общая площадь помещения,</w:t>
            </w:r>
          </w:p>
          <w:p w14:paraId="181D8591" w14:textId="5DACAAF5" w:rsidR="005032E3" w:rsidRDefault="005032E3" w:rsidP="005032E3">
            <w:pPr>
              <w:jc w:val="center"/>
              <w:rPr>
                <w:sz w:val="18"/>
                <w:szCs w:val="18"/>
              </w:rPr>
            </w:pPr>
            <w:r w:rsidRPr="00E87F54">
              <w:rPr>
                <w:sz w:val="18"/>
                <w:szCs w:val="18"/>
              </w:rPr>
              <w:t>кв. м.</w:t>
            </w:r>
          </w:p>
        </w:tc>
        <w:tc>
          <w:tcPr>
            <w:tcW w:w="708" w:type="dxa"/>
            <w:tcBorders>
              <w:top w:val="single" w:sz="4" w:space="0" w:color="auto"/>
              <w:left w:val="single" w:sz="4" w:space="0" w:color="auto"/>
              <w:bottom w:val="single" w:sz="4" w:space="0" w:color="auto"/>
              <w:right w:val="single" w:sz="4" w:space="0" w:color="auto"/>
            </w:tcBorders>
            <w:vAlign w:val="center"/>
            <w:hideMark/>
          </w:tcPr>
          <w:p w14:paraId="3F99D34F" w14:textId="384AE479" w:rsidR="005032E3" w:rsidRDefault="005032E3" w:rsidP="005032E3">
            <w:pPr>
              <w:jc w:val="center"/>
              <w:rPr>
                <w:sz w:val="18"/>
                <w:szCs w:val="18"/>
              </w:rPr>
            </w:pPr>
            <w:r w:rsidRPr="00E87F54">
              <w:rPr>
                <w:sz w:val="18"/>
                <w:szCs w:val="18"/>
              </w:rPr>
              <w:t>Площадь сдаваемого помещения</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4C4A0E" w14:textId="24689DF8" w:rsidR="005032E3" w:rsidRDefault="005032E3" w:rsidP="005032E3">
            <w:pPr>
              <w:jc w:val="center"/>
              <w:rPr>
                <w:sz w:val="18"/>
                <w:szCs w:val="18"/>
              </w:rPr>
            </w:pPr>
            <w:r w:rsidRPr="00E87F54">
              <w:rPr>
                <w:sz w:val="18"/>
                <w:szCs w:val="18"/>
              </w:rPr>
              <w:t>Вид разрешенного использования</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8C1B216" w14:textId="5B30BD25" w:rsidR="005032E3" w:rsidRDefault="005032E3" w:rsidP="005032E3">
            <w:pPr>
              <w:jc w:val="center"/>
              <w:rPr>
                <w:sz w:val="18"/>
                <w:szCs w:val="18"/>
              </w:rPr>
            </w:pPr>
            <w:r w:rsidRPr="00E87F54">
              <w:rPr>
                <w:sz w:val="18"/>
                <w:szCs w:val="18"/>
              </w:rPr>
              <w:t xml:space="preserve">Начальная цена размера арендной платы за </w:t>
            </w:r>
            <w:r>
              <w:rPr>
                <w:sz w:val="18"/>
                <w:szCs w:val="18"/>
              </w:rPr>
              <w:t>1 год</w:t>
            </w:r>
            <w:r w:rsidRPr="00E87F54">
              <w:rPr>
                <w:sz w:val="18"/>
                <w:szCs w:val="18"/>
              </w:rPr>
              <w:t xml:space="preserve"> с НДС, руб.</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D9B5E9" w14:textId="4623F436" w:rsidR="005032E3" w:rsidRDefault="005032E3" w:rsidP="005032E3">
            <w:pPr>
              <w:jc w:val="center"/>
              <w:rPr>
                <w:sz w:val="18"/>
                <w:szCs w:val="18"/>
              </w:rPr>
            </w:pPr>
            <w:r w:rsidRPr="00E87F54">
              <w:rPr>
                <w:sz w:val="18"/>
                <w:szCs w:val="18"/>
              </w:rPr>
              <w:t>Шаг аукциона (5%) руб.</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245CCD" w14:textId="391D6150" w:rsidR="005032E3" w:rsidRDefault="005032E3" w:rsidP="005032E3">
            <w:pPr>
              <w:jc w:val="center"/>
              <w:rPr>
                <w:sz w:val="18"/>
                <w:szCs w:val="18"/>
              </w:rPr>
            </w:pPr>
            <w:r w:rsidRPr="00E87F54">
              <w:rPr>
                <w:sz w:val="18"/>
                <w:szCs w:val="18"/>
              </w:rPr>
              <w:t>Дополнительные условия</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08DDF2" w14:textId="07D2F72F" w:rsidR="005032E3" w:rsidRDefault="005032E3" w:rsidP="005032E3">
            <w:pPr>
              <w:jc w:val="center"/>
              <w:rPr>
                <w:sz w:val="18"/>
                <w:szCs w:val="18"/>
              </w:rPr>
            </w:pPr>
            <w:r w:rsidRPr="00E87F54">
              <w:rPr>
                <w:sz w:val="18"/>
                <w:szCs w:val="18"/>
              </w:rPr>
              <w:t>Срок аренды</w:t>
            </w:r>
          </w:p>
        </w:tc>
      </w:tr>
      <w:tr w:rsidR="00C50121" w14:paraId="69AE10DE" w14:textId="77777777" w:rsidTr="006E3433">
        <w:trPr>
          <w:trHeight w:val="1034"/>
        </w:trPr>
        <w:tc>
          <w:tcPr>
            <w:tcW w:w="676" w:type="dxa"/>
            <w:tcBorders>
              <w:top w:val="single" w:sz="4" w:space="0" w:color="auto"/>
              <w:left w:val="single" w:sz="4" w:space="0" w:color="auto"/>
              <w:bottom w:val="single" w:sz="4" w:space="0" w:color="auto"/>
              <w:right w:val="single" w:sz="4" w:space="0" w:color="auto"/>
            </w:tcBorders>
            <w:vAlign w:val="center"/>
            <w:hideMark/>
          </w:tcPr>
          <w:p w14:paraId="3582A74A" w14:textId="3D112508" w:rsidR="00C50121" w:rsidRDefault="00C50121" w:rsidP="00C50121">
            <w:pPr>
              <w:jc w:val="center"/>
              <w:rPr>
                <w:sz w:val="18"/>
                <w:szCs w:val="18"/>
              </w:rPr>
            </w:pPr>
            <w:r w:rsidRPr="00E87F54">
              <w:rPr>
                <w:sz w:val="18"/>
                <w:szCs w:val="18"/>
              </w:rPr>
              <w:t>1</w:t>
            </w:r>
          </w:p>
        </w:tc>
        <w:tc>
          <w:tcPr>
            <w:tcW w:w="1304" w:type="dxa"/>
            <w:tcBorders>
              <w:top w:val="single" w:sz="4" w:space="0" w:color="auto"/>
              <w:left w:val="single" w:sz="4" w:space="0" w:color="auto"/>
              <w:bottom w:val="single" w:sz="4" w:space="0" w:color="auto"/>
              <w:right w:val="single" w:sz="4" w:space="0" w:color="auto"/>
            </w:tcBorders>
            <w:vAlign w:val="center"/>
            <w:hideMark/>
          </w:tcPr>
          <w:p w14:paraId="70588AC4" w14:textId="37B80DDB" w:rsidR="00C50121" w:rsidRDefault="00C50121" w:rsidP="00C50121">
            <w:pPr>
              <w:jc w:val="center"/>
              <w:rPr>
                <w:sz w:val="18"/>
                <w:szCs w:val="18"/>
              </w:rPr>
            </w:pPr>
            <w:r w:rsidRPr="00E87F54">
              <w:rPr>
                <w:sz w:val="18"/>
                <w:szCs w:val="18"/>
              </w:rPr>
              <w:t>450</w:t>
            </w:r>
            <w:r>
              <w:rPr>
                <w:sz w:val="18"/>
                <w:szCs w:val="18"/>
              </w:rPr>
              <w:t>059</w:t>
            </w:r>
            <w:r w:rsidRPr="00E87F54">
              <w:rPr>
                <w:sz w:val="18"/>
                <w:szCs w:val="18"/>
              </w:rPr>
              <w:t xml:space="preserve">, Республика Башкортостан, г. Уфа, ул. </w:t>
            </w:r>
            <w:r>
              <w:rPr>
                <w:sz w:val="18"/>
                <w:szCs w:val="18"/>
              </w:rPr>
              <w:t>Р. Зорге</w:t>
            </w:r>
            <w:r w:rsidRPr="00E87F54">
              <w:rPr>
                <w:sz w:val="18"/>
                <w:szCs w:val="18"/>
              </w:rPr>
              <w:t>, д.</w:t>
            </w:r>
            <w:r>
              <w:rPr>
                <w:sz w:val="18"/>
                <w:szCs w:val="18"/>
              </w:rPr>
              <w:t>9/3</w:t>
            </w:r>
          </w:p>
        </w:tc>
        <w:tc>
          <w:tcPr>
            <w:tcW w:w="1529" w:type="dxa"/>
            <w:tcBorders>
              <w:top w:val="single" w:sz="4" w:space="0" w:color="auto"/>
              <w:left w:val="single" w:sz="4" w:space="0" w:color="auto"/>
              <w:bottom w:val="single" w:sz="4" w:space="0" w:color="auto"/>
              <w:right w:val="single" w:sz="4" w:space="0" w:color="auto"/>
            </w:tcBorders>
            <w:vAlign w:val="center"/>
            <w:hideMark/>
          </w:tcPr>
          <w:p w14:paraId="0FD07F29" w14:textId="14EE7D37" w:rsidR="00C50121" w:rsidRDefault="00C50121" w:rsidP="00C50121">
            <w:pPr>
              <w:jc w:val="center"/>
              <w:rPr>
                <w:color w:val="333333"/>
                <w:sz w:val="18"/>
                <w:szCs w:val="18"/>
              </w:rPr>
            </w:pPr>
            <w:r w:rsidRPr="00E87F54">
              <w:rPr>
                <w:sz w:val="18"/>
                <w:szCs w:val="18"/>
              </w:rPr>
              <w:t xml:space="preserve">Нежилое помещение № </w:t>
            </w:r>
            <w:r>
              <w:rPr>
                <w:sz w:val="18"/>
                <w:szCs w:val="18"/>
              </w:rPr>
              <w:t>73 на втором</w:t>
            </w:r>
            <w:r w:rsidRPr="00E87F54">
              <w:rPr>
                <w:sz w:val="18"/>
                <w:szCs w:val="18"/>
              </w:rPr>
              <w:t xml:space="preserve"> этаже (лит. А)</w:t>
            </w:r>
          </w:p>
        </w:tc>
        <w:tc>
          <w:tcPr>
            <w:tcW w:w="881" w:type="dxa"/>
            <w:tcBorders>
              <w:top w:val="single" w:sz="4" w:space="0" w:color="auto"/>
              <w:left w:val="single" w:sz="4" w:space="0" w:color="auto"/>
              <w:bottom w:val="single" w:sz="4" w:space="0" w:color="auto"/>
              <w:right w:val="single" w:sz="4" w:space="0" w:color="auto"/>
            </w:tcBorders>
            <w:vAlign w:val="center"/>
            <w:hideMark/>
          </w:tcPr>
          <w:p w14:paraId="4CAB0868" w14:textId="5225CAE2" w:rsidR="00C50121" w:rsidRDefault="00C50121" w:rsidP="00C50121">
            <w:pPr>
              <w:jc w:val="center"/>
              <w:rPr>
                <w:sz w:val="18"/>
                <w:szCs w:val="18"/>
              </w:rPr>
            </w:pPr>
            <w:r>
              <w:rPr>
                <w:sz w:val="18"/>
                <w:szCs w:val="18"/>
              </w:rPr>
              <w:t>19,6</w:t>
            </w:r>
          </w:p>
        </w:tc>
        <w:tc>
          <w:tcPr>
            <w:tcW w:w="708" w:type="dxa"/>
            <w:tcBorders>
              <w:top w:val="single" w:sz="4" w:space="0" w:color="auto"/>
              <w:left w:val="single" w:sz="4" w:space="0" w:color="auto"/>
              <w:bottom w:val="single" w:sz="4" w:space="0" w:color="auto"/>
              <w:right w:val="single" w:sz="4" w:space="0" w:color="auto"/>
            </w:tcBorders>
            <w:vAlign w:val="center"/>
            <w:hideMark/>
          </w:tcPr>
          <w:p w14:paraId="586E66AE" w14:textId="05A289EB" w:rsidR="00C50121" w:rsidRDefault="00C50121" w:rsidP="00C50121">
            <w:pPr>
              <w:jc w:val="center"/>
              <w:rPr>
                <w:color w:val="000000"/>
                <w:sz w:val="18"/>
                <w:szCs w:val="18"/>
              </w:rPr>
            </w:pPr>
            <w:r>
              <w:rPr>
                <w:color w:val="000000"/>
                <w:sz w:val="18"/>
                <w:szCs w:val="18"/>
              </w:rPr>
              <w:t>19,6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660671" w14:textId="39703C63" w:rsidR="00C50121" w:rsidRDefault="00C50121" w:rsidP="00C50121">
            <w:pPr>
              <w:jc w:val="center"/>
              <w:rPr>
                <w:color w:val="000000"/>
                <w:sz w:val="18"/>
                <w:szCs w:val="18"/>
              </w:rPr>
            </w:pPr>
            <w:r w:rsidRPr="00685160">
              <w:rPr>
                <w:color w:val="000000"/>
                <w:sz w:val="18"/>
                <w:szCs w:val="18"/>
              </w:rPr>
              <w:t>для свободного вида деятельности</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7BC753C" w14:textId="77777777" w:rsidR="00C50121" w:rsidRPr="00E87F54" w:rsidRDefault="00C50121" w:rsidP="00C50121">
            <w:pPr>
              <w:jc w:val="center"/>
              <w:rPr>
                <w:sz w:val="18"/>
                <w:szCs w:val="18"/>
              </w:rPr>
            </w:pPr>
            <w:r>
              <w:rPr>
                <w:sz w:val="18"/>
                <w:szCs w:val="18"/>
              </w:rPr>
              <w:t>542</w:t>
            </w:r>
            <w:r w:rsidRPr="00E87F54">
              <w:rPr>
                <w:sz w:val="18"/>
                <w:szCs w:val="18"/>
              </w:rPr>
              <w:t>,00 за м2</w:t>
            </w:r>
          </w:p>
          <w:p w14:paraId="23EA59FD" w14:textId="77777777" w:rsidR="00C50121" w:rsidRPr="00E87F54" w:rsidRDefault="00C50121" w:rsidP="00C50121">
            <w:pPr>
              <w:jc w:val="center"/>
              <w:rPr>
                <w:sz w:val="18"/>
                <w:szCs w:val="18"/>
              </w:rPr>
            </w:pPr>
            <w:r>
              <w:rPr>
                <w:sz w:val="18"/>
                <w:szCs w:val="18"/>
              </w:rPr>
              <w:t>542</w:t>
            </w:r>
            <w:r w:rsidRPr="00E87F54">
              <w:rPr>
                <w:sz w:val="18"/>
                <w:szCs w:val="18"/>
              </w:rPr>
              <w:t xml:space="preserve"> х </w:t>
            </w:r>
            <w:r>
              <w:rPr>
                <w:sz w:val="18"/>
                <w:szCs w:val="18"/>
              </w:rPr>
              <w:t>19,6</w:t>
            </w:r>
            <w:r w:rsidRPr="00E87F54">
              <w:rPr>
                <w:sz w:val="18"/>
                <w:szCs w:val="18"/>
              </w:rPr>
              <w:t xml:space="preserve"> = </w:t>
            </w:r>
            <w:r>
              <w:rPr>
                <w:sz w:val="18"/>
                <w:szCs w:val="18"/>
              </w:rPr>
              <w:t>10</w:t>
            </w:r>
            <w:r w:rsidRPr="00E87F54">
              <w:rPr>
                <w:sz w:val="18"/>
                <w:szCs w:val="18"/>
              </w:rPr>
              <w:t> </w:t>
            </w:r>
            <w:r>
              <w:rPr>
                <w:sz w:val="18"/>
                <w:szCs w:val="18"/>
              </w:rPr>
              <w:t>623</w:t>
            </w:r>
            <w:r w:rsidRPr="00E87F54">
              <w:rPr>
                <w:sz w:val="18"/>
                <w:szCs w:val="18"/>
              </w:rPr>
              <w:t>,</w:t>
            </w:r>
            <w:r>
              <w:rPr>
                <w:sz w:val="18"/>
                <w:szCs w:val="18"/>
              </w:rPr>
              <w:t>4</w:t>
            </w:r>
          </w:p>
          <w:p w14:paraId="708AF48E" w14:textId="77777777" w:rsidR="00C50121" w:rsidRDefault="00C50121" w:rsidP="00C50121">
            <w:pPr>
              <w:jc w:val="center"/>
              <w:rPr>
                <w:sz w:val="18"/>
                <w:szCs w:val="18"/>
              </w:rPr>
            </w:pPr>
            <w:r>
              <w:rPr>
                <w:sz w:val="18"/>
                <w:szCs w:val="18"/>
              </w:rPr>
              <w:t>10 623</w:t>
            </w:r>
            <w:r w:rsidRPr="00E87F54">
              <w:rPr>
                <w:sz w:val="18"/>
                <w:szCs w:val="18"/>
              </w:rPr>
              <w:t xml:space="preserve"> х </w:t>
            </w:r>
            <w:r>
              <w:rPr>
                <w:sz w:val="18"/>
                <w:szCs w:val="18"/>
              </w:rPr>
              <w:t>12</w:t>
            </w:r>
            <w:r w:rsidRPr="00E87F54">
              <w:rPr>
                <w:sz w:val="18"/>
                <w:szCs w:val="18"/>
              </w:rPr>
              <w:t xml:space="preserve"> = </w:t>
            </w:r>
            <w:r>
              <w:rPr>
                <w:sz w:val="18"/>
                <w:szCs w:val="18"/>
              </w:rPr>
              <w:t>127 478</w:t>
            </w:r>
            <w:r w:rsidRPr="00E87F54">
              <w:rPr>
                <w:sz w:val="18"/>
                <w:szCs w:val="18"/>
              </w:rPr>
              <w:t>,</w:t>
            </w:r>
            <w:r>
              <w:rPr>
                <w:sz w:val="18"/>
                <w:szCs w:val="18"/>
              </w:rPr>
              <w:t>4</w:t>
            </w:r>
          </w:p>
          <w:p w14:paraId="1DD4EDE3" w14:textId="77777777" w:rsidR="00C50121" w:rsidRDefault="00C50121" w:rsidP="00C50121">
            <w:pPr>
              <w:jc w:val="center"/>
              <w:rPr>
                <w:sz w:val="18"/>
                <w:szCs w:val="18"/>
              </w:rPr>
            </w:pPr>
            <w:r>
              <w:rPr>
                <w:sz w:val="18"/>
                <w:szCs w:val="18"/>
              </w:rPr>
              <w:t xml:space="preserve">127 478,4 х 5% = 6 373,92 </w:t>
            </w:r>
          </w:p>
          <w:p w14:paraId="0CB6F283" w14:textId="77777777" w:rsidR="00C50121" w:rsidRDefault="00C50121" w:rsidP="00C50121">
            <w:pPr>
              <w:jc w:val="center"/>
              <w:rPr>
                <w:sz w:val="18"/>
                <w:szCs w:val="18"/>
              </w:rPr>
            </w:pPr>
            <w:r>
              <w:rPr>
                <w:sz w:val="18"/>
                <w:szCs w:val="18"/>
              </w:rPr>
              <w:t>с НДС</w:t>
            </w:r>
          </w:p>
          <w:p w14:paraId="61824548" w14:textId="77777777" w:rsidR="00C50121" w:rsidRDefault="00C50121" w:rsidP="00C50121">
            <w:pPr>
              <w:jc w:val="center"/>
              <w:rPr>
                <w:sz w:val="18"/>
                <w:szCs w:val="18"/>
              </w:rPr>
            </w:pPr>
          </w:p>
          <w:p w14:paraId="09385F67" w14:textId="21C96F38" w:rsidR="00C50121" w:rsidRDefault="00C50121" w:rsidP="00C50121">
            <w:pPr>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AAA96C" w14:textId="77777777" w:rsidR="00C50121" w:rsidRDefault="00C50121" w:rsidP="00C50121">
            <w:pPr>
              <w:jc w:val="center"/>
              <w:rPr>
                <w:sz w:val="18"/>
                <w:szCs w:val="18"/>
              </w:rPr>
            </w:pPr>
            <w:r>
              <w:rPr>
                <w:sz w:val="18"/>
                <w:szCs w:val="18"/>
              </w:rPr>
              <w:t>6 373</w:t>
            </w:r>
            <w:r w:rsidRPr="00E87F54">
              <w:rPr>
                <w:sz w:val="18"/>
                <w:szCs w:val="18"/>
              </w:rPr>
              <w:t>,</w:t>
            </w:r>
            <w:r>
              <w:rPr>
                <w:sz w:val="18"/>
                <w:szCs w:val="18"/>
              </w:rPr>
              <w:t>92 с НДС</w:t>
            </w:r>
          </w:p>
          <w:p w14:paraId="08324757" w14:textId="77777777" w:rsidR="00C50121" w:rsidRDefault="00C50121" w:rsidP="00C50121">
            <w:pPr>
              <w:jc w:val="center"/>
              <w:rPr>
                <w:sz w:val="18"/>
                <w:szCs w:val="18"/>
              </w:rPr>
            </w:pPr>
          </w:p>
          <w:p w14:paraId="52B0A5D1" w14:textId="3526283F" w:rsidR="00C50121" w:rsidRDefault="00C50121" w:rsidP="00C50121">
            <w:pPr>
              <w:jc w:val="center"/>
              <w:rPr>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DD633FE" w14:textId="59B34124" w:rsidR="00C50121" w:rsidRDefault="00C50121" w:rsidP="00C50121">
            <w:pPr>
              <w:jc w:val="center"/>
              <w:rPr>
                <w:sz w:val="18"/>
                <w:szCs w:val="18"/>
              </w:rPr>
            </w:pPr>
            <w:r w:rsidRPr="00E87F54">
              <w:rPr>
                <w:sz w:val="18"/>
                <w:szCs w:val="18"/>
              </w:rPr>
              <w:t xml:space="preserve">Заключение договоров на коммунально-эксплуатационные услуги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9574C8" w14:textId="6A46B1F6" w:rsidR="00C50121" w:rsidRDefault="00C50121" w:rsidP="00C50121">
            <w:pPr>
              <w:jc w:val="center"/>
              <w:rPr>
                <w:sz w:val="18"/>
                <w:szCs w:val="18"/>
              </w:rPr>
            </w:pPr>
            <w:r>
              <w:rPr>
                <w:sz w:val="18"/>
                <w:szCs w:val="18"/>
              </w:rPr>
              <w:t>5</w:t>
            </w:r>
            <w:r w:rsidRPr="00E87F54">
              <w:rPr>
                <w:sz w:val="18"/>
                <w:szCs w:val="18"/>
              </w:rPr>
              <w:t xml:space="preserve"> </w:t>
            </w:r>
            <w:r>
              <w:rPr>
                <w:sz w:val="18"/>
                <w:szCs w:val="18"/>
              </w:rPr>
              <w:t>лет</w:t>
            </w:r>
          </w:p>
        </w:tc>
      </w:tr>
    </w:tbl>
    <w:p w14:paraId="1067C2B9" w14:textId="77777777" w:rsidR="006E3433" w:rsidRDefault="006E3433" w:rsidP="006E3433">
      <w:pPr>
        <w:rPr>
          <w:sz w:val="20"/>
          <w:szCs w:val="20"/>
        </w:rPr>
      </w:pPr>
    </w:p>
    <w:p w14:paraId="3B3EC2AE" w14:textId="77777777" w:rsidR="00874883" w:rsidRPr="00003E02" w:rsidRDefault="00874883" w:rsidP="00874883">
      <w:pPr>
        <w:pStyle w:val="a5"/>
        <w:ind w:left="360"/>
        <w:jc w:val="both"/>
      </w:pPr>
    </w:p>
    <w:p w14:paraId="71BF5FEE" w14:textId="77777777" w:rsidR="008810EF" w:rsidRPr="00003E02" w:rsidRDefault="008810EF" w:rsidP="008810EF">
      <w:pPr>
        <w:pStyle w:val="a5"/>
        <w:tabs>
          <w:tab w:val="left" w:pos="426"/>
        </w:tabs>
        <w:spacing w:line="276" w:lineRule="auto"/>
        <w:ind w:left="0"/>
        <w:jc w:val="both"/>
        <w:rPr>
          <w:i/>
        </w:rPr>
      </w:pPr>
    </w:p>
    <w:p w14:paraId="55D01BAE" w14:textId="77777777" w:rsidR="008810EF" w:rsidRPr="00003E02" w:rsidRDefault="008810EF" w:rsidP="008810EF">
      <w:pPr>
        <w:pStyle w:val="a5"/>
        <w:tabs>
          <w:tab w:val="left" w:pos="426"/>
        </w:tabs>
        <w:spacing w:line="276" w:lineRule="auto"/>
        <w:ind w:left="0"/>
        <w:jc w:val="both"/>
        <w:rPr>
          <w:i/>
        </w:rPr>
      </w:pPr>
    </w:p>
    <w:p w14:paraId="2BC2C38B" w14:textId="77777777" w:rsidR="008810EF" w:rsidRPr="00003E02" w:rsidRDefault="008810EF" w:rsidP="008810EF">
      <w:pPr>
        <w:pStyle w:val="a5"/>
        <w:tabs>
          <w:tab w:val="left" w:pos="426"/>
        </w:tabs>
        <w:spacing w:line="276" w:lineRule="auto"/>
        <w:ind w:left="0"/>
        <w:jc w:val="both"/>
        <w:rPr>
          <w:i/>
        </w:rPr>
      </w:pPr>
    </w:p>
    <w:p w14:paraId="69D48376" w14:textId="77777777" w:rsidR="008810EF" w:rsidRPr="00003E02" w:rsidRDefault="008810EF" w:rsidP="008810EF">
      <w:pPr>
        <w:pStyle w:val="a5"/>
        <w:tabs>
          <w:tab w:val="left" w:pos="426"/>
        </w:tabs>
        <w:spacing w:line="276" w:lineRule="auto"/>
        <w:ind w:left="0"/>
        <w:jc w:val="both"/>
        <w:rPr>
          <w:i/>
        </w:rPr>
      </w:pPr>
    </w:p>
    <w:p w14:paraId="18C42926" w14:textId="77777777" w:rsidR="008810EF" w:rsidRPr="00003E02" w:rsidRDefault="008810EF" w:rsidP="008810EF">
      <w:pPr>
        <w:pStyle w:val="a5"/>
        <w:tabs>
          <w:tab w:val="left" w:pos="426"/>
        </w:tabs>
        <w:spacing w:line="276" w:lineRule="auto"/>
        <w:ind w:left="0"/>
        <w:jc w:val="both"/>
        <w:rPr>
          <w:i/>
        </w:rPr>
      </w:pPr>
    </w:p>
    <w:p w14:paraId="386B6422" w14:textId="77777777" w:rsidR="008810EF" w:rsidRPr="00003E02" w:rsidRDefault="008810EF" w:rsidP="008810EF">
      <w:pPr>
        <w:pStyle w:val="a5"/>
        <w:tabs>
          <w:tab w:val="left" w:pos="426"/>
        </w:tabs>
        <w:spacing w:line="276" w:lineRule="auto"/>
        <w:ind w:left="0"/>
        <w:jc w:val="both"/>
        <w:rPr>
          <w:i/>
        </w:rPr>
      </w:pPr>
    </w:p>
    <w:p w14:paraId="4465715E" w14:textId="1EEA8C25" w:rsidR="008810EF" w:rsidRPr="00003E02" w:rsidRDefault="008810EF" w:rsidP="008810EF">
      <w:pPr>
        <w:ind w:firstLine="567"/>
        <w:jc w:val="right"/>
        <w:rPr>
          <w:b/>
        </w:rPr>
      </w:pPr>
      <w:bookmarkStart w:id="3" w:name="_Hlk157610814"/>
      <w:r w:rsidRPr="00003E02">
        <w:rPr>
          <w:b/>
        </w:rPr>
        <w:t>Приложение №</w:t>
      </w:r>
      <w:r w:rsidR="001C2241">
        <w:rPr>
          <w:b/>
        </w:rPr>
        <w:t>2</w:t>
      </w:r>
      <w:r w:rsidRPr="00003E02">
        <w:rPr>
          <w:b/>
        </w:rPr>
        <w:t xml:space="preserve"> </w:t>
      </w:r>
    </w:p>
    <w:p w14:paraId="02BAFF9D" w14:textId="77777777" w:rsidR="008810EF" w:rsidRPr="00003E02" w:rsidRDefault="008810EF" w:rsidP="008810EF">
      <w:pPr>
        <w:ind w:firstLine="567"/>
        <w:jc w:val="right"/>
      </w:pPr>
      <w:r w:rsidRPr="00003E02">
        <w:t>к документации об аукционе</w:t>
      </w:r>
    </w:p>
    <w:bookmarkEnd w:id="3"/>
    <w:p w14:paraId="5AECE30E" w14:textId="77777777" w:rsidR="008810EF" w:rsidRPr="00003E02" w:rsidRDefault="008810EF" w:rsidP="008810EF">
      <w:pPr>
        <w:pStyle w:val="21"/>
        <w:spacing w:after="0" w:line="240" w:lineRule="auto"/>
        <w:jc w:val="both"/>
        <w:rPr>
          <w:color w:val="FF0000"/>
          <w:sz w:val="24"/>
          <w:szCs w:val="24"/>
        </w:rPr>
      </w:pPr>
    </w:p>
    <w:p w14:paraId="4CCF72B2" w14:textId="77777777" w:rsidR="008810EF" w:rsidRPr="00003E02" w:rsidRDefault="008810EF" w:rsidP="008810EF">
      <w:pPr>
        <w:pStyle w:val="21"/>
        <w:spacing w:after="0" w:line="240" w:lineRule="auto"/>
        <w:jc w:val="center"/>
        <w:rPr>
          <w:rStyle w:val="12"/>
          <w:b/>
          <w:szCs w:val="24"/>
        </w:rPr>
      </w:pPr>
      <w:r w:rsidRPr="00003E02">
        <w:rPr>
          <w:rStyle w:val="12"/>
          <w:b/>
          <w:szCs w:val="24"/>
        </w:rPr>
        <w:t xml:space="preserve">ЗАЯВКА НА УЧАСТИЕ В АУКЦИОНЕ </w:t>
      </w:r>
    </w:p>
    <w:p w14:paraId="4D6FE2A4" w14:textId="77777777" w:rsidR="008810EF" w:rsidRPr="00003E02" w:rsidRDefault="008810EF" w:rsidP="008810EF">
      <w:pPr>
        <w:pStyle w:val="21"/>
        <w:spacing w:after="0" w:line="240" w:lineRule="auto"/>
        <w:jc w:val="center"/>
        <w:rPr>
          <w:rStyle w:val="12"/>
          <w:b/>
          <w:szCs w:val="24"/>
        </w:rPr>
      </w:pPr>
      <w:r w:rsidRPr="00003E02">
        <w:rPr>
          <w:rStyle w:val="12"/>
          <w:b/>
          <w:szCs w:val="24"/>
        </w:rPr>
        <w:t>в электронной форме</w:t>
      </w:r>
    </w:p>
    <w:p w14:paraId="58568E76" w14:textId="77777777" w:rsidR="008810EF" w:rsidRPr="00003E02" w:rsidRDefault="008810EF" w:rsidP="008810EF">
      <w:pPr>
        <w:pStyle w:val="21"/>
        <w:spacing w:after="0" w:line="240" w:lineRule="auto"/>
        <w:jc w:val="center"/>
        <w:rPr>
          <w:b/>
          <w:sz w:val="24"/>
          <w:szCs w:val="24"/>
        </w:rPr>
      </w:pPr>
    </w:p>
    <w:p w14:paraId="00DFEBC1" w14:textId="01ECD196" w:rsidR="008810EF" w:rsidRPr="00003E02" w:rsidRDefault="008810EF" w:rsidP="008D7CC6">
      <w:pPr>
        <w:jc w:val="both"/>
      </w:pPr>
      <w:r w:rsidRPr="00003E02">
        <w:t xml:space="preserve">________________________ </w:t>
      </w:r>
      <w:r w:rsidRPr="00003E02">
        <w:rPr>
          <w:i/>
        </w:rPr>
        <w:t xml:space="preserve">(наименование заявителя) </w:t>
      </w:r>
      <w:r w:rsidRPr="00003E02">
        <w:t xml:space="preserve">направляет заявку на участие в аукционе в электронной форме на право заключения договора </w:t>
      </w:r>
      <w:r w:rsidR="00FA40A2">
        <w:t>аренды</w:t>
      </w:r>
      <w:r w:rsidRPr="00003E02">
        <w:t xml:space="preserve"> </w:t>
      </w:r>
      <w:r w:rsidR="00BD5840" w:rsidRPr="00BD5840">
        <w:rPr>
          <w:b/>
        </w:rPr>
        <w:t>Нежило</w:t>
      </w:r>
      <w:r w:rsidR="00BD5840">
        <w:rPr>
          <w:b/>
        </w:rPr>
        <w:t>го</w:t>
      </w:r>
      <w:r w:rsidR="00BD5840" w:rsidRPr="00BD5840">
        <w:rPr>
          <w:b/>
        </w:rPr>
        <w:t xml:space="preserve"> помещени</w:t>
      </w:r>
      <w:r w:rsidR="00BD5840">
        <w:rPr>
          <w:b/>
        </w:rPr>
        <w:t>я</w:t>
      </w:r>
      <w:r w:rsidR="00BD5840" w:rsidRPr="00BD5840">
        <w:rPr>
          <w:b/>
        </w:rPr>
        <w:t xml:space="preserve"> № 73 на втором этаже площадью 19,6 </w:t>
      </w:r>
      <w:proofErr w:type="spellStart"/>
      <w:r w:rsidR="00BD5840" w:rsidRPr="00BD5840">
        <w:rPr>
          <w:b/>
        </w:rPr>
        <w:t>кв.м</w:t>
      </w:r>
      <w:proofErr w:type="spellEnd"/>
      <w:r w:rsidR="00BD5840" w:rsidRPr="00BD5840">
        <w:rPr>
          <w:b/>
        </w:rPr>
        <w:t>., расположенно</w:t>
      </w:r>
      <w:r w:rsidR="00BD5840">
        <w:rPr>
          <w:b/>
        </w:rPr>
        <w:t>го</w:t>
      </w:r>
      <w:r w:rsidR="00BD5840" w:rsidRPr="00BD5840">
        <w:rPr>
          <w:b/>
        </w:rPr>
        <w:t xml:space="preserve"> по адресу: РБ, г. Уфа, ул. Р. Зорге, д. 9/3.</w:t>
      </w:r>
      <w:r w:rsidRPr="00003E02">
        <w:t>1. Полное и сокращенное (при наличии) наименования юридического лица____________________________</w:t>
      </w:r>
    </w:p>
    <w:p w14:paraId="2963FEBE" w14:textId="77777777" w:rsidR="008810EF" w:rsidRPr="00003E02" w:rsidRDefault="008810EF" w:rsidP="008810EF">
      <w:r w:rsidRPr="00003E02">
        <w:t>Сведения об организационно-правовой форме ______________________________________________</w:t>
      </w:r>
    </w:p>
    <w:p w14:paraId="7C307844" w14:textId="77777777" w:rsidR="008810EF" w:rsidRPr="00003E02" w:rsidRDefault="008810EF" w:rsidP="008810EF">
      <w:r w:rsidRPr="00003E02">
        <w:t>Место нахождения, почтовый адрес (для юридического лица) _____________________________</w:t>
      </w:r>
    </w:p>
    <w:p w14:paraId="6A82CBB7" w14:textId="77777777" w:rsidR="008810EF" w:rsidRPr="00003E02" w:rsidRDefault="008810EF" w:rsidP="008810EF">
      <w:r w:rsidRPr="00003E02">
        <w:t>ОГРН/ОГРНИП __________________________________ ИНН _________________________.</w:t>
      </w:r>
    </w:p>
    <w:p w14:paraId="36CE0937" w14:textId="77777777" w:rsidR="008810EF" w:rsidRPr="00003E02" w:rsidRDefault="008810EF" w:rsidP="008810EF"/>
    <w:p w14:paraId="194465BD" w14:textId="77777777" w:rsidR="008810EF" w:rsidRPr="00003E02" w:rsidRDefault="008810EF" w:rsidP="008810EF">
      <w:r w:rsidRPr="00003E02">
        <w:t>Фамилия, имя, отчество (для физического лица) _______________________________________________</w:t>
      </w:r>
    </w:p>
    <w:p w14:paraId="6FFFC692" w14:textId="77777777" w:rsidR="008810EF" w:rsidRPr="00003E02" w:rsidRDefault="008810EF" w:rsidP="008810EF">
      <w:pPr>
        <w:jc w:val="both"/>
      </w:pPr>
      <w:r w:rsidRPr="00003E02">
        <w:t xml:space="preserve">Паспортные данные или данные иных документов, удостоверяющих личность в соответствии с законодательством Российской Федерации </w:t>
      </w:r>
      <w:bookmarkStart w:id="4" w:name="_Hlk148364334"/>
      <w:r w:rsidRPr="00003E02">
        <w:t xml:space="preserve">(для физического лица) </w:t>
      </w:r>
      <w:bookmarkEnd w:id="4"/>
      <w:r w:rsidRPr="00003E02">
        <w:t>______________________________</w:t>
      </w:r>
    </w:p>
    <w:p w14:paraId="4271B0BF" w14:textId="77777777" w:rsidR="008810EF" w:rsidRPr="00003E02" w:rsidRDefault="008810EF" w:rsidP="008810EF">
      <w:pPr>
        <w:jc w:val="both"/>
      </w:pPr>
      <w:r w:rsidRPr="00003E02">
        <w:t>Адрес регистрации по месту жительства (пребывания) (для физического лица) _________________________</w:t>
      </w:r>
    </w:p>
    <w:p w14:paraId="1E9663D5" w14:textId="77777777" w:rsidR="008810EF" w:rsidRPr="00003E02" w:rsidRDefault="008810EF" w:rsidP="008810EF">
      <w:pPr>
        <w:jc w:val="both"/>
      </w:pPr>
      <w:r w:rsidRPr="00003E02">
        <w:t>______________________________________________________________________________________</w:t>
      </w:r>
    </w:p>
    <w:p w14:paraId="0A80B10F" w14:textId="77777777" w:rsidR="008810EF" w:rsidRPr="00003E02" w:rsidRDefault="008810EF" w:rsidP="008810EF">
      <w:r w:rsidRPr="00003E02">
        <w:t>номер контактного телефона: _______________________________________________________</w:t>
      </w:r>
    </w:p>
    <w:p w14:paraId="0615354A" w14:textId="77777777" w:rsidR="008810EF" w:rsidRPr="00003E02" w:rsidRDefault="008810EF" w:rsidP="008810EF">
      <w:pPr>
        <w:pStyle w:val="21"/>
        <w:spacing w:after="0" w:line="240" w:lineRule="auto"/>
        <w:rPr>
          <w:rStyle w:val="12"/>
          <w:szCs w:val="24"/>
        </w:rPr>
      </w:pPr>
      <w:r w:rsidRPr="00003E02">
        <w:rPr>
          <w:rStyle w:val="12"/>
          <w:szCs w:val="24"/>
        </w:rPr>
        <w:lastRenderedPageBreak/>
        <w:t xml:space="preserve">адрес электронной почты: _________________________________________________________ </w:t>
      </w:r>
    </w:p>
    <w:p w14:paraId="76AA0B21" w14:textId="77777777" w:rsidR="008810EF" w:rsidRPr="00003E02" w:rsidRDefault="008810EF" w:rsidP="008810EF">
      <w:pPr>
        <w:pStyle w:val="21"/>
        <w:spacing w:after="0" w:line="240" w:lineRule="auto"/>
        <w:rPr>
          <w:rStyle w:val="12"/>
          <w:szCs w:val="24"/>
        </w:rPr>
      </w:pPr>
    </w:p>
    <w:p w14:paraId="37D2A926" w14:textId="77777777" w:rsidR="00BD5840" w:rsidRDefault="008810EF" w:rsidP="008810EF">
      <w:pPr>
        <w:jc w:val="both"/>
        <w:rPr>
          <w:b/>
        </w:rPr>
      </w:pPr>
      <w:r w:rsidRPr="00003E02">
        <w:t xml:space="preserve">и заявляет о своем намерении принять участие в аукционе в электронной форме на право заключения договора </w:t>
      </w:r>
      <w:r w:rsidR="00FA40A2">
        <w:t xml:space="preserve">аренды </w:t>
      </w:r>
      <w:r w:rsidR="00BD5840" w:rsidRPr="00BD5840">
        <w:rPr>
          <w:b/>
        </w:rPr>
        <w:t>Нежило</w:t>
      </w:r>
      <w:r w:rsidR="00BD5840">
        <w:rPr>
          <w:b/>
        </w:rPr>
        <w:t>го</w:t>
      </w:r>
      <w:r w:rsidR="00BD5840" w:rsidRPr="00BD5840">
        <w:rPr>
          <w:b/>
        </w:rPr>
        <w:t xml:space="preserve"> помещени</w:t>
      </w:r>
      <w:r w:rsidR="00BD5840">
        <w:rPr>
          <w:b/>
        </w:rPr>
        <w:t>я</w:t>
      </w:r>
      <w:r w:rsidR="00BD5840" w:rsidRPr="00BD5840">
        <w:rPr>
          <w:b/>
        </w:rPr>
        <w:t xml:space="preserve"> № 73 на втором этаже площадью 19,6 </w:t>
      </w:r>
      <w:proofErr w:type="spellStart"/>
      <w:r w:rsidR="00BD5840" w:rsidRPr="00BD5840">
        <w:rPr>
          <w:b/>
        </w:rPr>
        <w:t>кв.м</w:t>
      </w:r>
      <w:proofErr w:type="spellEnd"/>
      <w:r w:rsidR="00BD5840" w:rsidRPr="00BD5840">
        <w:rPr>
          <w:b/>
        </w:rPr>
        <w:t>., расположенно</w:t>
      </w:r>
      <w:r w:rsidR="00BD5840">
        <w:rPr>
          <w:b/>
        </w:rPr>
        <w:t>го</w:t>
      </w:r>
      <w:r w:rsidR="00BD5840" w:rsidRPr="00BD5840">
        <w:rPr>
          <w:b/>
        </w:rPr>
        <w:t xml:space="preserve"> по адресу: РБ, г. Уфа, ул. Р. Зорге, д. 9/3.</w:t>
      </w:r>
    </w:p>
    <w:p w14:paraId="235143BD" w14:textId="17D74083" w:rsidR="008810EF" w:rsidRPr="00003E02" w:rsidRDefault="008810EF" w:rsidP="008810EF">
      <w:pPr>
        <w:jc w:val="both"/>
      </w:pPr>
      <w:r w:rsidRPr="00003E02">
        <w:t xml:space="preserve">Банковские реквизиты Заявителя (для возврата задатка): </w:t>
      </w:r>
    </w:p>
    <w:p w14:paraId="7FA05C75" w14:textId="77777777" w:rsidR="008810EF" w:rsidRPr="00003E02" w:rsidRDefault="008810EF" w:rsidP="008810EF">
      <w:pPr>
        <w:jc w:val="both"/>
      </w:pPr>
      <w:r w:rsidRPr="00003E02">
        <w:t>Для юридических лиц:</w:t>
      </w:r>
    </w:p>
    <w:p w14:paraId="4607FA8D" w14:textId="77777777" w:rsidR="008810EF" w:rsidRPr="00003E02" w:rsidRDefault="008810EF" w:rsidP="008810EF">
      <w:pPr>
        <w:jc w:val="both"/>
      </w:pPr>
      <w:r w:rsidRPr="00003E02">
        <w:t xml:space="preserve">Наименование </w:t>
      </w:r>
      <w:proofErr w:type="spellStart"/>
      <w:proofErr w:type="gramStart"/>
      <w:r w:rsidRPr="00003E02">
        <w:t>юр.лица</w:t>
      </w:r>
      <w:proofErr w:type="spellEnd"/>
      <w:proofErr w:type="gramEnd"/>
      <w:r w:rsidRPr="00003E02">
        <w:t xml:space="preserve"> ___________, ИНН </w:t>
      </w:r>
      <w:proofErr w:type="spellStart"/>
      <w:r w:rsidRPr="00003E02">
        <w:t>юр.лица</w:t>
      </w:r>
      <w:proofErr w:type="spellEnd"/>
      <w:r w:rsidRPr="00003E02">
        <w:t xml:space="preserve"> _________, КПП _____________, наименование банка _______________, БИК _______________ Р/с _________________ </w:t>
      </w:r>
    </w:p>
    <w:p w14:paraId="3B23CB6A" w14:textId="77777777" w:rsidR="008810EF" w:rsidRPr="00003E02" w:rsidRDefault="008810EF" w:rsidP="008810EF">
      <w:pPr>
        <w:jc w:val="both"/>
      </w:pPr>
      <w:r w:rsidRPr="00003E02">
        <w:t>Для физических лиц:</w:t>
      </w:r>
    </w:p>
    <w:p w14:paraId="673F7354" w14:textId="77777777" w:rsidR="008810EF" w:rsidRPr="00003E02" w:rsidRDefault="008810EF" w:rsidP="008810EF">
      <w:pPr>
        <w:jc w:val="both"/>
      </w:pPr>
      <w:r w:rsidRPr="00003E02">
        <w:t xml:space="preserve">Фамилия, имя, отчество _______________________, ИНН </w:t>
      </w:r>
      <w:proofErr w:type="spellStart"/>
      <w:r w:rsidRPr="00003E02">
        <w:t>физ.лица</w:t>
      </w:r>
      <w:proofErr w:type="spellEnd"/>
      <w:r w:rsidRPr="00003E02">
        <w:t xml:space="preserve"> __________________, наименование банка __________________, БИК _________________, Р/с __________________</w:t>
      </w:r>
    </w:p>
    <w:p w14:paraId="083844D8" w14:textId="77777777" w:rsidR="008810EF" w:rsidRPr="00003E02" w:rsidRDefault="008810EF" w:rsidP="008810EF">
      <w:pPr>
        <w:jc w:val="both"/>
      </w:pPr>
    </w:p>
    <w:p w14:paraId="71B5D873" w14:textId="77777777" w:rsidR="008810EF" w:rsidRPr="00003E02" w:rsidRDefault="008810EF" w:rsidP="008810EF">
      <w:pPr>
        <w:jc w:val="both"/>
      </w:pPr>
      <w:r w:rsidRPr="00003E02">
        <w:t>2. Заявитель подтверждает, что соответствует требованиям федерального законодательства.</w:t>
      </w:r>
    </w:p>
    <w:p w14:paraId="683DA6A4" w14:textId="77777777" w:rsidR="008810EF" w:rsidRPr="00003E02" w:rsidRDefault="008810EF" w:rsidP="008810EF">
      <w:pPr>
        <w:jc w:val="both"/>
      </w:pPr>
      <w:r w:rsidRPr="00003E02">
        <w:t>3. Заявитель подтверждает внесение задатка и прилагает документы или копии документов, подтверждающих внесение задатка (образец подтверждения внесения задатка Приложение №1 к заявке).</w:t>
      </w:r>
    </w:p>
    <w:p w14:paraId="202ECCF4" w14:textId="77777777" w:rsidR="008810EF" w:rsidRPr="00003E02" w:rsidRDefault="008810EF" w:rsidP="008810EF">
      <w:pPr>
        <w:jc w:val="both"/>
      </w:pPr>
      <w:r w:rsidRPr="00003E02">
        <w:t>4. Заявитель подтверждает, что при неполном указании реквизитов не имею претензий за несвоевременный возврат денежных средств, внесенных в качестве задатка.</w:t>
      </w:r>
    </w:p>
    <w:p w14:paraId="3E796B48" w14:textId="77777777" w:rsidR="00D364DB" w:rsidRPr="00003E02" w:rsidRDefault="00D364DB" w:rsidP="00D364DB">
      <w:pPr>
        <w:jc w:val="both"/>
      </w:pPr>
      <w:r w:rsidRPr="00003E02">
        <w:t>5. Ознакомлен с положениями Федерального закона от 27 июля 2006 г. № 152-ФЗ «О персональных данных», права и обязанности в области защиты персональных данных мне разъяснены.</w:t>
      </w:r>
    </w:p>
    <w:p w14:paraId="53157D4D" w14:textId="77777777" w:rsidR="008810EF" w:rsidRPr="00003E02" w:rsidRDefault="00D364DB" w:rsidP="00D364DB">
      <w:pPr>
        <w:jc w:val="both"/>
      </w:pPr>
      <w:r w:rsidRPr="00003E02">
        <w:t>8. Согласен на обработку своих персональных данных и персональных данных доверителя (в случае передоверия).</w:t>
      </w:r>
    </w:p>
    <w:p w14:paraId="7A74CC22" w14:textId="77777777" w:rsidR="008810EF" w:rsidRPr="00003E02" w:rsidRDefault="008810EF" w:rsidP="008810EF">
      <w:pPr>
        <w:jc w:val="both"/>
      </w:pPr>
      <w:r w:rsidRPr="00003E02">
        <w:t>_____________________________________________________________ /__________________/</w:t>
      </w:r>
    </w:p>
    <w:p w14:paraId="6DC83A65" w14:textId="7A04C812" w:rsidR="008810EF" w:rsidRPr="00003E02" w:rsidRDefault="008810EF" w:rsidP="008810EF">
      <w:pPr>
        <w:jc w:val="both"/>
      </w:pPr>
      <w:r w:rsidRPr="00003E02">
        <w:t xml:space="preserve">              Заявитель                                                                                                             подпись</w:t>
      </w:r>
      <w:r w:rsidR="00FD483A">
        <w:t xml:space="preserve"> печать</w:t>
      </w:r>
    </w:p>
    <w:p w14:paraId="3575333F" w14:textId="77777777" w:rsidR="00880C75" w:rsidRPr="00003E02" w:rsidRDefault="00880C75" w:rsidP="00880C75">
      <w:pPr>
        <w:suppressAutoHyphens/>
        <w:jc w:val="both"/>
      </w:pPr>
    </w:p>
    <w:p w14:paraId="6C3BC9C8" w14:textId="77777777" w:rsidR="00880C75" w:rsidRPr="00003E02" w:rsidRDefault="00880C75" w:rsidP="000251CA"/>
    <w:p w14:paraId="4CB8EBF3" w14:textId="77777777" w:rsidR="00851ADE" w:rsidRPr="00003E02" w:rsidRDefault="00851ADE" w:rsidP="000251CA"/>
    <w:p w14:paraId="6D40B180" w14:textId="77777777" w:rsidR="00466144" w:rsidRPr="00003E02" w:rsidRDefault="005C7B2B" w:rsidP="00EE2656">
      <w:pPr>
        <w:pStyle w:val="a5"/>
        <w:ind w:left="6804"/>
        <w:jc w:val="both"/>
        <w:rPr>
          <w:i/>
        </w:rPr>
      </w:pPr>
      <w:r w:rsidRPr="00003E02">
        <w:rPr>
          <w:i/>
        </w:rPr>
        <w:t xml:space="preserve">    </w:t>
      </w:r>
    </w:p>
    <w:p w14:paraId="65E66EBD" w14:textId="77777777" w:rsidR="00466144" w:rsidRPr="00003E02" w:rsidRDefault="00466144" w:rsidP="00EE2656">
      <w:pPr>
        <w:pStyle w:val="a5"/>
        <w:ind w:left="6804"/>
        <w:jc w:val="both"/>
        <w:rPr>
          <w:i/>
        </w:rPr>
      </w:pPr>
    </w:p>
    <w:p w14:paraId="09465E05" w14:textId="77777777" w:rsidR="001C2241" w:rsidRDefault="00D364DB" w:rsidP="00D364DB">
      <w:pPr>
        <w:tabs>
          <w:tab w:val="left" w:pos="142"/>
        </w:tabs>
        <w:spacing w:after="40" w:line="252" w:lineRule="exact"/>
        <w:ind w:left="40" w:right="-1"/>
        <w:jc w:val="right"/>
        <w:rPr>
          <w:lang w:eastAsia="en-US"/>
        </w:rPr>
      </w:pPr>
      <w:r w:rsidRPr="00003E02">
        <w:rPr>
          <w:lang w:eastAsia="en-US"/>
        </w:rPr>
        <w:t xml:space="preserve">                                                                                                              </w:t>
      </w:r>
    </w:p>
    <w:p w14:paraId="4E562587" w14:textId="77777777" w:rsidR="001C2241" w:rsidRDefault="001C2241" w:rsidP="00D364DB">
      <w:pPr>
        <w:tabs>
          <w:tab w:val="left" w:pos="142"/>
        </w:tabs>
        <w:spacing w:after="40" w:line="252" w:lineRule="exact"/>
        <w:ind w:left="40" w:right="-1"/>
        <w:jc w:val="right"/>
        <w:rPr>
          <w:lang w:eastAsia="en-US"/>
        </w:rPr>
      </w:pPr>
    </w:p>
    <w:p w14:paraId="13A95197" w14:textId="77777777" w:rsidR="001C2241" w:rsidRDefault="001C2241" w:rsidP="00D364DB">
      <w:pPr>
        <w:tabs>
          <w:tab w:val="left" w:pos="142"/>
        </w:tabs>
        <w:spacing w:after="40" w:line="252" w:lineRule="exact"/>
        <w:ind w:left="40" w:right="-1"/>
        <w:jc w:val="right"/>
        <w:rPr>
          <w:lang w:eastAsia="en-US"/>
        </w:rPr>
      </w:pPr>
    </w:p>
    <w:p w14:paraId="14DFAEA8" w14:textId="77777777" w:rsidR="001C2241" w:rsidRDefault="001C2241" w:rsidP="00D364DB">
      <w:pPr>
        <w:tabs>
          <w:tab w:val="left" w:pos="142"/>
        </w:tabs>
        <w:spacing w:after="40" w:line="252" w:lineRule="exact"/>
        <w:ind w:left="40" w:right="-1"/>
        <w:jc w:val="right"/>
        <w:rPr>
          <w:lang w:eastAsia="en-US"/>
        </w:rPr>
      </w:pPr>
    </w:p>
    <w:p w14:paraId="7379E564" w14:textId="77777777" w:rsidR="001C2241" w:rsidRDefault="001C2241" w:rsidP="00D364DB">
      <w:pPr>
        <w:tabs>
          <w:tab w:val="left" w:pos="142"/>
        </w:tabs>
        <w:spacing w:after="40" w:line="252" w:lineRule="exact"/>
        <w:ind w:left="40" w:right="-1"/>
        <w:jc w:val="right"/>
        <w:rPr>
          <w:lang w:eastAsia="en-US"/>
        </w:rPr>
      </w:pPr>
    </w:p>
    <w:p w14:paraId="1E881705" w14:textId="77777777" w:rsidR="001C2241" w:rsidRDefault="001C2241" w:rsidP="00D364DB">
      <w:pPr>
        <w:tabs>
          <w:tab w:val="left" w:pos="142"/>
        </w:tabs>
        <w:spacing w:after="40" w:line="252" w:lineRule="exact"/>
        <w:ind w:left="40" w:right="-1"/>
        <w:jc w:val="right"/>
        <w:rPr>
          <w:lang w:eastAsia="en-US"/>
        </w:rPr>
      </w:pPr>
    </w:p>
    <w:p w14:paraId="09FE781E" w14:textId="77777777" w:rsidR="001C2241" w:rsidRDefault="001C2241" w:rsidP="00D364DB">
      <w:pPr>
        <w:tabs>
          <w:tab w:val="left" w:pos="142"/>
        </w:tabs>
        <w:spacing w:after="40" w:line="252" w:lineRule="exact"/>
        <w:ind w:left="40" w:right="-1"/>
        <w:jc w:val="right"/>
        <w:rPr>
          <w:lang w:eastAsia="en-US"/>
        </w:rPr>
      </w:pPr>
    </w:p>
    <w:p w14:paraId="3F32DF24" w14:textId="77777777" w:rsidR="001C2241" w:rsidRDefault="001C2241" w:rsidP="00D364DB">
      <w:pPr>
        <w:tabs>
          <w:tab w:val="left" w:pos="142"/>
        </w:tabs>
        <w:spacing w:after="40" w:line="252" w:lineRule="exact"/>
        <w:ind w:left="40" w:right="-1"/>
        <w:jc w:val="right"/>
        <w:rPr>
          <w:lang w:eastAsia="en-US"/>
        </w:rPr>
      </w:pPr>
    </w:p>
    <w:p w14:paraId="31FAFB2E" w14:textId="77777777" w:rsidR="001C2241" w:rsidRDefault="001C2241" w:rsidP="00D364DB">
      <w:pPr>
        <w:tabs>
          <w:tab w:val="left" w:pos="142"/>
        </w:tabs>
        <w:spacing w:after="40" w:line="252" w:lineRule="exact"/>
        <w:ind w:left="40" w:right="-1"/>
        <w:jc w:val="right"/>
        <w:rPr>
          <w:lang w:eastAsia="en-US"/>
        </w:rPr>
      </w:pPr>
    </w:p>
    <w:p w14:paraId="2C9E1A61" w14:textId="77777777" w:rsidR="001C2241" w:rsidRDefault="001C2241" w:rsidP="00D364DB">
      <w:pPr>
        <w:tabs>
          <w:tab w:val="left" w:pos="142"/>
        </w:tabs>
        <w:spacing w:after="40" w:line="252" w:lineRule="exact"/>
        <w:ind w:left="40" w:right="-1"/>
        <w:jc w:val="right"/>
        <w:rPr>
          <w:lang w:eastAsia="en-US"/>
        </w:rPr>
      </w:pPr>
    </w:p>
    <w:p w14:paraId="2C25F0A5" w14:textId="6DEBD0FE" w:rsidR="001C2241" w:rsidRDefault="001C2241" w:rsidP="00D364DB">
      <w:pPr>
        <w:tabs>
          <w:tab w:val="left" w:pos="142"/>
        </w:tabs>
        <w:spacing w:after="40" w:line="252" w:lineRule="exact"/>
        <w:ind w:left="40" w:right="-1"/>
        <w:jc w:val="right"/>
        <w:rPr>
          <w:lang w:eastAsia="en-US"/>
        </w:rPr>
      </w:pPr>
    </w:p>
    <w:p w14:paraId="0ABD96D0" w14:textId="264F6AD4" w:rsidR="00187C25" w:rsidRDefault="00187C25" w:rsidP="00D364DB">
      <w:pPr>
        <w:tabs>
          <w:tab w:val="left" w:pos="142"/>
        </w:tabs>
        <w:spacing w:after="40" w:line="252" w:lineRule="exact"/>
        <w:ind w:left="40" w:right="-1"/>
        <w:jc w:val="right"/>
        <w:rPr>
          <w:lang w:eastAsia="en-US"/>
        </w:rPr>
      </w:pPr>
    </w:p>
    <w:p w14:paraId="4FC20282" w14:textId="77777777" w:rsidR="00187C25" w:rsidRDefault="00187C25" w:rsidP="00D364DB">
      <w:pPr>
        <w:tabs>
          <w:tab w:val="left" w:pos="142"/>
        </w:tabs>
        <w:spacing w:after="40" w:line="252" w:lineRule="exact"/>
        <w:ind w:left="40" w:right="-1"/>
        <w:jc w:val="right"/>
        <w:rPr>
          <w:lang w:eastAsia="en-US"/>
        </w:rPr>
      </w:pPr>
    </w:p>
    <w:p w14:paraId="471E2705" w14:textId="77777777" w:rsidR="001C2241" w:rsidRDefault="001C2241" w:rsidP="00D364DB">
      <w:pPr>
        <w:tabs>
          <w:tab w:val="left" w:pos="142"/>
        </w:tabs>
        <w:spacing w:after="40" w:line="252" w:lineRule="exact"/>
        <w:ind w:left="40" w:right="-1"/>
        <w:jc w:val="right"/>
        <w:rPr>
          <w:lang w:eastAsia="en-US"/>
        </w:rPr>
      </w:pPr>
    </w:p>
    <w:p w14:paraId="24A08596" w14:textId="77777777" w:rsidR="001C2241" w:rsidRDefault="001C2241" w:rsidP="00D364DB">
      <w:pPr>
        <w:tabs>
          <w:tab w:val="left" w:pos="142"/>
        </w:tabs>
        <w:spacing w:after="40" w:line="252" w:lineRule="exact"/>
        <w:ind w:left="40" w:right="-1"/>
        <w:jc w:val="right"/>
        <w:rPr>
          <w:lang w:eastAsia="en-US"/>
        </w:rPr>
      </w:pPr>
    </w:p>
    <w:p w14:paraId="68EA894B" w14:textId="77777777" w:rsidR="00A25E04" w:rsidRDefault="00A25E04" w:rsidP="00D364DB">
      <w:pPr>
        <w:tabs>
          <w:tab w:val="left" w:pos="142"/>
        </w:tabs>
        <w:spacing w:after="40" w:line="252" w:lineRule="exact"/>
        <w:ind w:left="40" w:right="-1"/>
        <w:jc w:val="right"/>
        <w:rPr>
          <w:lang w:eastAsia="en-US"/>
        </w:rPr>
      </w:pPr>
    </w:p>
    <w:p w14:paraId="54333096" w14:textId="56648260" w:rsidR="00D364DB" w:rsidRPr="00003E02" w:rsidRDefault="00D364DB" w:rsidP="00D364DB">
      <w:pPr>
        <w:tabs>
          <w:tab w:val="left" w:pos="142"/>
        </w:tabs>
        <w:spacing w:after="40" w:line="252" w:lineRule="exact"/>
        <w:ind w:left="40" w:right="-1"/>
        <w:jc w:val="right"/>
        <w:rPr>
          <w:b/>
          <w:bCs/>
          <w:lang w:eastAsia="en-US"/>
        </w:rPr>
      </w:pPr>
      <w:r w:rsidRPr="00003E02">
        <w:rPr>
          <w:lang w:eastAsia="en-US"/>
        </w:rPr>
        <w:lastRenderedPageBreak/>
        <w:t xml:space="preserve">    </w:t>
      </w:r>
      <w:r w:rsidRPr="00003E02">
        <w:rPr>
          <w:b/>
          <w:bCs/>
          <w:lang w:eastAsia="en-US"/>
        </w:rPr>
        <w:t xml:space="preserve">Приложение №1 к заявке </w:t>
      </w:r>
    </w:p>
    <w:p w14:paraId="4ADBC1DC" w14:textId="77777777" w:rsidR="00D364DB" w:rsidRPr="00003E02" w:rsidRDefault="00D364DB" w:rsidP="00D364DB">
      <w:pPr>
        <w:tabs>
          <w:tab w:val="left" w:pos="142"/>
        </w:tabs>
        <w:spacing w:after="40" w:line="252" w:lineRule="exact"/>
        <w:ind w:left="40" w:right="-1"/>
        <w:jc w:val="both"/>
        <w:rPr>
          <w:lang w:eastAsia="en-US"/>
        </w:rPr>
      </w:pPr>
    </w:p>
    <w:p w14:paraId="6BA8E6D1" w14:textId="77777777" w:rsidR="00D364DB" w:rsidRPr="00003E02" w:rsidRDefault="00D364DB" w:rsidP="00D364DB">
      <w:pPr>
        <w:tabs>
          <w:tab w:val="left" w:pos="142"/>
        </w:tabs>
        <w:spacing w:after="40" w:line="252" w:lineRule="exact"/>
        <w:ind w:left="40" w:right="-1"/>
        <w:jc w:val="center"/>
        <w:rPr>
          <w:b/>
          <w:bCs/>
          <w:lang w:eastAsia="en-US"/>
        </w:rPr>
      </w:pPr>
    </w:p>
    <w:p w14:paraId="49ABCE38" w14:textId="77777777" w:rsidR="00D364DB" w:rsidRPr="00003E02" w:rsidRDefault="00D364DB" w:rsidP="00D364DB">
      <w:pPr>
        <w:tabs>
          <w:tab w:val="left" w:pos="142"/>
        </w:tabs>
        <w:spacing w:after="40" w:line="252" w:lineRule="exact"/>
        <w:ind w:left="40" w:right="-1"/>
        <w:jc w:val="center"/>
        <w:rPr>
          <w:b/>
          <w:bCs/>
          <w:lang w:eastAsia="en-US"/>
        </w:rPr>
      </w:pPr>
      <w:r w:rsidRPr="00003E02">
        <w:rPr>
          <w:b/>
          <w:bCs/>
          <w:lang w:eastAsia="en-US"/>
        </w:rPr>
        <w:t>Подтверждение внесения задатка</w:t>
      </w:r>
    </w:p>
    <w:p w14:paraId="5F132291" w14:textId="77777777" w:rsidR="00D364DB" w:rsidRPr="00003E02" w:rsidRDefault="00D364DB" w:rsidP="00D364DB">
      <w:pPr>
        <w:tabs>
          <w:tab w:val="left" w:pos="142"/>
        </w:tabs>
        <w:spacing w:after="40" w:line="252" w:lineRule="exact"/>
        <w:ind w:left="40" w:right="-1"/>
        <w:jc w:val="both"/>
        <w:rPr>
          <w:lang w:eastAsia="en-US"/>
        </w:rPr>
      </w:pPr>
    </w:p>
    <w:p w14:paraId="7C2207EA" w14:textId="77777777" w:rsidR="00D364DB" w:rsidRPr="00003E02" w:rsidRDefault="00D364DB" w:rsidP="00D364DB">
      <w:pPr>
        <w:tabs>
          <w:tab w:val="left" w:pos="142"/>
        </w:tabs>
        <w:spacing w:after="40" w:line="252" w:lineRule="exact"/>
        <w:ind w:left="40" w:right="-1"/>
        <w:jc w:val="both"/>
        <w:rPr>
          <w:lang w:eastAsia="en-US"/>
        </w:rPr>
      </w:pPr>
    </w:p>
    <w:p w14:paraId="409683C9" w14:textId="7F6B3C04" w:rsidR="00D364DB" w:rsidRPr="008D7CC6" w:rsidRDefault="00D364DB" w:rsidP="00D364DB">
      <w:pPr>
        <w:jc w:val="both"/>
        <w:rPr>
          <w:b/>
        </w:rPr>
      </w:pPr>
      <w:r w:rsidRPr="00003E02">
        <w:rPr>
          <w:lang w:eastAsia="en-US"/>
        </w:rPr>
        <w:t>Я, Заявитель ________________________________________</w:t>
      </w:r>
      <w:r w:rsidRPr="00003E02">
        <w:rPr>
          <w:i/>
          <w:iCs/>
          <w:lang w:eastAsia="en-US"/>
        </w:rPr>
        <w:t xml:space="preserve">(наименование) </w:t>
      </w:r>
      <w:r w:rsidRPr="00003E02">
        <w:rPr>
          <w:lang w:eastAsia="en-US"/>
        </w:rPr>
        <w:t>подтверждаю внесение задатка на участие в аукционе в электронной форме на право заключения договора</w:t>
      </w:r>
      <w:r w:rsidR="00BD5840">
        <w:rPr>
          <w:lang w:eastAsia="en-US"/>
        </w:rPr>
        <w:t xml:space="preserve"> аренды </w:t>
      </w:r>
      <w:r w:rsidRPr="00003E02">
        <w:rPr>
          <w:lang w:eastAsia="en-US"/>
        </w:rPr>
        <w:t xml:space="preserve"> </w:t>
      </w:r>
      <w:r w:rsidR="00BD5840" w:rsidRPr="00BD5840">
        <w:rPr>
          <w:b/>
        </w:rPr>
        <w:t>Нежило</w:t>
      </w:r>
      <w:r w:rsidR="00BD5840">
        <w:rPr>
          <w:b/>
        </w:rPr>
        <w:t>го</w:t>
      </w:r>
      <w:r w:rsidR="00BD5840" w:rsidRPr="00BD5840">
        <w:rPr>
          <w:b/>
        </w:rPr>
        <w:t xml:space="preserve"> помещени</w:t>
      </w:r>
      <w:r w:rsidR="00BD5840">
        <w:rPr>
          <w:b/>
        </w:rPr>
        <w:t>я</w:t>
      </w:r>
      <w:r w:rsidR="00BD5840" w:rsidRPr="00BD5840">
        <w:rPr>
          <w:b/>
        </w:rPr>
        <w:t xml:space="preserve"> № 73 на втором этаже площадью 19,6 </w:t>
      </w:r>
      <w:proofErr w:type="spellStart"/>
      <w:r w:rsidR="00BD5840" w:rsidRPr="00BD5840">
        <w:rPr>
          <w:b/>
        </w:rPr>
        <w:t>кв.м</w:t>
      </w:r>
      <w:proofErr w:type="spellEnd"/>
      <w:r w:rsidR="00BD5840" w:rsidRPr="00BD5840">
        <w:rPr>
          <w:b/>
        </w:rPr>
        <w:t>., расположенно</w:t>
      </w:r>
      <w:r w:rsidR="00BD5840">
        <w:rPr>
          <w:b/>
        </w:rPr>
        <w:t>го</w:t>
      </w:r>
      <w:r w:rsidR="00BD5840" w:rsidRPr="00BD5840">
        <w:rPr>
          <w:b/>
        </w:rPr>
        <w:t xml:space="preserve"> по адресу: РБ, г. Уфа, ул. Р. Зорге, д. 9/3</w:t>
      </w:r>
      <w:r w:rsidR="00BD5840">
        <w:rPr>
          <w:b/>
        </w:rPr>
        <w:t xml:space="preserve">, </w:t>
      </w:r>
      <w:r w:rsidRPr="00003E02">
        <w:rPr>
          <w:lang w:eastAsia="en-US"/>
        </w:rPr>
        <w:t>в размере ___________________ на расчетный счет Оператора электронной площадки - в соответствии с Регламентом торговой секции «Приватизация, аренда и продажа прав» универсальной торговой площадки АО «Сбербанк-АСТ».</w:t>
      </w:r>
    </w:p>
    <w:p w14:paraId="694A7F86" w14:textId="77777777" w:rsidR="00D364DB" w:rsidRPr="00003E02" w:rsidRDefault="00D364DB" w:rsidP="00D364DB">
      <w:pPr>
        <w:tabs>
          <w:tab w:val="left" w:pos="142"/>
        </w:tabs>
        <w:spacing w:after="40" w:line="252" w:lineRule="exact"/>
        <w:ind w:left="40" w:right="-1"/>
        <w:jc w:val="both"/>
        <w:rPr>
          <w:lang w:eastAsia="en-US"/>
        </w:rPr>
      </w:pPr>
    </w:p>
    <w:p w14:paraId="6A0B18C9" w14:textId="77777777" w:rsidR="00D364DB" w:rsidRPr="00003E02" w:rsidRDefault="00D364DB" w:rsidP="00D364DB">
      <w:pPr>
        <w:tabs>
          <w:tab w:val="left" w:pos="142"/>
        </w:tabs>
        <w:spacing w:after="40" w:line="252" w:lineRule="exact"/>
        <w:ind w:left="40" w:right="-1"/>
        <w:jc w:val="both"/>
        <w:rPr>
          <w:lang w:eastAsia="en-US"/>
        </w:rPr>
      </w:pPr>
    </w:p>
    <w:p w14:paraId="46C2C072" w14:textId="77777777" w:rsidR="00D364DB" w:rsidRPr="00003E02" w:rsidRDefault="00D364DB" w:rsidP="00D364DB">
      <w:pPr>
        <w:tabs>
          <w:tab w:val="left" w:pos="142"/>
        </w:tabs>
        <w:spacing w:after="40" w:line="252" w:lineRule="exact"/>
        <w:ind w:left="40" w:right="-1"/>
        <w:jc w:val="both"/>
        <w:rPr>
          <w:lang w:eastAsia="en-US"/>
        </w:rPr>
      </w:pPr>
    </w:p>
    <w:p w14:paraId="385D9EB2" w14:textId="77777777" w:rsidR="00D364DB" w:rsidRPr="00003E02" w:rsidRDefault="00D364DB" w:rsidP="00D364DB">
      <w:pPr>
        <w:tabs>
          <w:tab w:val="left" w:pos="142"/>
        </w:tabs>
        <w:spacing w:after="40" w:line="252" w:lineRule="exact"/>
        <w:ind w:left="40" w:right="-1"/>
        <w:jc w:val="both"/>
        <w:rPr>
          <w:lang w:eastAsia="en-US"/>
        </w:rPr>
      </w:pPr>
    </w:p>
    <w:p w14:paraId="7A9DDEDD" w14:textId="77777777" w:rsidR="00D364DB" w:rsidRPr="00003E02" w:rsidRDefault="00D364DB" w:rsidP="00D364DB">
      <w:pPr>
        <w:tabs>
          <w:tab w:val="left" w:pos="142"/>
        </w:tabs>
        <w:spacing w:after="40" w:line="252" w:lineRule="exact"/>
        <w:ind w:left="40" w:right="-1"/>
        <w:jc w:val="right"/>
        <w:rPr>
          <w:lang w:eastAsia="en-US"/>
        </w:rPr>
      </w:pPr>
      <w:r w:rsidRPr="00003E02">
        <w:t xml:space="preserve">Подпись Заявителя _______________ /_______________/ </w:t>
      </w:r>
      <w:r w:rsidRPr="00003E02">
        <w:br/>
        <w:t>«_____» _______________ 20____ г</w:t>
      </w:r>
    </w:p>
    <w:p w14:paraId="157BBA13" w14:textId="77777777" w:rsidR="00466144" w:rsidRPr="00003E02" w:rsidRDefault="00466144" w:rsidP="00EE2656">
      <w:pPr>
        <w:pStyle w:val="a5"/>
        <w:ind w:left="6804"/>
        <w:jc w:val="both"/>
        <w:rPr>
          <w:i/>
        </w:rPr>
      </w:pPr>
    </w:p>
    <w:p w14:paraId="469E330F" w14:textId="77777777" w:rsidR="00466144" w:rsidRPr="00003E02" w:rsidRDefault="00466144" w:rsidP="00EE2656">
      <w:pPr>
        <w:pStyle w:val="a5"/>
        <w:ind w:left="6804"/>
        <w:jc w:val="both"/>
        <w:rPr>
          <w:i/>
        </w:rPr>
      </w:pPr>
    </w:p>
    <w:p w14:paraId="3E199D37" w14:textId="77777777" w:rsidR="00466144" w:rsidRPr="00003E02" w:rsidRDefault="00466144" w:rsidP="00EE2656">
      <w:pPr>
        <w:pStyle w:val="a5"/>
        <w:ind w:left="6804"/>
        <w:jc w:val="both"/>
        <w:rPr>
          <w:i/>
        </w:rPr>
      </w:pPr>
    </w:p>
    <w:p w14:paraId="77B12DDB" w14:textId="77777777" w:rsidR="00D364DB" w:rsidRPr="00003E02" w:rsidRDefault="00D364DB" w:rsidP="00EE2656">
      <w:pPr>
        <w:pStyle w:val="a5"/>
        <w:ind w:left="6804"/>
        <w:jc w:val="both"/>
        <w:rPr>
          <w:i/>
        </w:rPr>
      </w:pPr>
    </w:p>
    <w:p w14:paraId="63391375" w14:textId="77777777" w:rsidR="00D364DB" w:rsidRPr="00003E02" w:rsidRDefault="00D364DB" w:rsidP="00EE2656">
      <w:pPr>
        <w:pStyle w:val="a5"/>
        <w:ind w:left="6804"/>
        <w:jc w:val="both"/>
        <w:rPr>
          <w:i/>
        </w:rPr>
      </w:pPr>
    </w:p>
    <w:p w14:paraId="1FAC54BC" w14:textId="77777777" w:rsidR="00D364DB" w:rsidRPr="00003E02" w:rsidRDefault="00D364DB" w:rsidP="00EE2656">
      <w:pPr>
        <w:pStyle w:val="a5"/>
        <w:ind w:left="6804"/>
        <w:jc w:val="both"/>
        <w:rPr>
          <w:i/>
        </w:rPr>
      </w:pPr>
    </w:p>
    <w:p w14:paraId="313B72FC" w14:textId="77777777" w:rsidR="00D364DB" w:rsidRPr="00003E02" w:rsidRDefault="00D364DB" w:rsidP="00EE2656">
      <w:pPr>
        <w:pStyle w:val="a5"/>
        <w:ind w:left="6804"/>
        <w:jc w:val="both"/>
        <w:rPr>
          <w:i/>
        </w:rPr>
      </w:pPr>
    </w:p>
    <w:p w14:paraId="50B6FA59" w14:textId="77777777" w:rsidR="00D364DB" w:rsidRPr="00003E02" w:rsidRDefault="005C7B2B" w:rsidP="00EE2656">
      <w:pPr>
        <w:pStyle w:val="a5"/>
        <w:ind w:left="6804"/>
        <w:jc w:val="both"/>
        <w:rPr>
          <w:i/>
        </w:rPr>
      </w:pPr>
      <w:r w:rsidRPr="00003E02">
        <w:rPr>
          <w:i/>
        </w:rPr>
        <w:t xml:space="preserve">   </w:t>
      </w:r>
    </w:p>
    <w:p w14:paraId="16AF0924" w14:textId="77777777" w:rsidR="00003E02" w:rsidRDefault="00003E02" w:rsidP="00EE2656">
      <w:pPr>
        <w:pStyle w:val="a5"/>
        <w:ind w:left="6804"/>
        <w:jc w:val="both"/>
        <w:rPr>
          <w:b/>
          <w:sz w:val="20"/>
          <w:szCs w:val="20"/>
        </w:rPr>
      </w:pPr>
    </w:p>
    <w:p w14:paraId="53FE77A1" w14:textId="77777777" w:rsidR="00003E02" w:rsidRDefault="00003E02" w:rsidP="00EE2656">
      <w:pPr>
        <w:pStyle w:val="a5"/>
        <w:ind w:left="6804"/>
        <w:jc w:val="both"/>
        <w:rPr>
          <w:b/>
          <w:sz w:val="20"/>
          <w:szCs w:val="20"/>
        </w:rPr>
      </w:pPr>
    </w:p>
    <w:p w14:paraId="64403540" w14:textId="77777777" w:rsidR="00003E02" w:rsidRDefault="00003E02" w:rsidP="00EE2656">
      <w:pPr>
        <w:pStyle w:val="a5"/>
        <w:ind w:left="6804"/>
        <w:jc w:val="both"/>
        <w:rPr>
          <w:b/>
          <w:sz w:val="20"/>
          <w:szCs w:val="20"/>
        </w:rPr>
      </w:pPr>
    </w:p>
    <w:p w14:paraId="0E47C952" w14:textId="77777777" w:rsidR="00003E02" w:rsidRDefault="00003E02" w:rsidP="00EE2656">
      <w:pPr>
        <w:pStyle w:val="a5"/>
        <w:ind w:left="6804"/>
        <w:jc w:val="both"/>
        <w:rPr>
          <w:b/>
          <w:sz w:val="20"/>
          <w:szCs w:val="20"/>
        </w:rPr>
      </w:pPr>
    </w:p>
    <w:p w14:paraId="730305EF" w14:textId="77777777" w:rsidR="00003E02" w:rsidRDefault="00003E02" w:rsidP="00EE2656">
      <w:pPr>
        <w:pStyle w:val="a5"/>
        <w:ind w:left="6804"/>
        <w:jc w:val="both"/>
        <w:rPr>
          <w:b/>
          <w:sz w:val="20"/>
          <w:szCs w:val="20"/>
        </w:rPr>
      </w:pPr>
    </w:p>
    <w:p w14:paraId="56079609" w14:textId="60051DF4" w:rsidR="00003E02" w:rsidRDefault="00003E02" w:rsidP="00EE2656">
      <w:pPr>
        <w:pStyle w:val="a5"/>
        <w:ind w:left="6804"/>
        <w:jc w:val="both"/>
        <w:rPr>
          <w:b/>
          <w:sz w:val="20"/>
          <w:szCs w:val="20"/>
        </w:rPr>
      </w:pPr>
    </w:p>
    <w:p w14:paraId="3F5B0B02" w14:textId="1F2774AC" w:rsidR="00FA40A2" w:rsidRDefault="00FA40A2" w:rsidP="00EE2656">
      <w:pPr>
        <w:pStyle w:val="a5"/>
        <w:ind w:left="6804"/>
        <w:jc w:val="both"/>
        <w:rPr>
          <w:b/>
          <w:sz w:val="20"/>
          <w:szCs w:val="20"/>
        </w:rPr>
      </w:pPr>
    </w:p>
    <w:p w14:paraId="47B3BCFB" w14:textId="5565C27F" w:rsidR="00FA40A2" w:rsidRDefault="00FA40A2" w:rsidP="00EE2656">
      <w:pPr>
        <w:pStyle w:val="a5"/>
        <w:ind w:left="6804"/>
        <w:jc w:val="both"/>
        <w:rPr>
          <w:b/>
          <w:sz w:val="20"/>
          <w:szCs w:val="20"/>
        </w:rPr>
      </w:pPr>
    </w:p>
    <w:p w14:paraId="3BE36FC2" w14:textId="77777777" w:rsidR="00FA40A2" w:rsidRDefault="00FA40A2" w:rsidP="00EE2656">
      <w:pPr>
        <w:pStyle w:val="a5"/>
        <w:ind w:left="6804"/>
        <w:jc w:val="both"/>
        <w:rPr>
          <w:b/>
          <w:sz w:val="20"/>
          <w:szCs w:val="20"/>
        </w:rPr>
      </w:pPr>
    </w:p>
    <w:p w14:paraId="684A3C32" w14:textId="77777777" w:rsidR="001C2241" w:rsidRDefault="001C2241" w:rsidP="00EE2656">
      <w:pPr>
        <w:pStyle w:val="a5"/>
        <w:ind w:left="6804"/>
        <w:jc w:val="both"/>
        <w:rPr>
          <w:b/>
          <w:sz w:val="20"/>
          <w:szCs w:val="20"/>
        </w:rPr>
      </w:pPr>
    </w:p>
    <w:p w14:paraId="6B668869" w14:textId="77777777" w:rsidR="001C2241" w:rsidRDefault="001C2241" w:rsidP="00EE2656">
      <w:pPr>
        <w:pStyle w:val="a5"/>
        <w:ind w:left="6804"/>
        <w:jc w:val="both"/>
        <w:rPr>
          <w:b/>
          <w:sz w:val="20"/>
          <w:szCs w:val="20"/>
        </w:rPr>
      </w:pPr>
    </w:p>
    <w:p w14:paraId="363E944D" w14:textId="77777777" w:rsidR="001C2241" w:rsidRDefault="001C2241" w:rsidP="00EE2656">
      <w:pPr>
        <w:pStyle w:val="a5"/>
        <w:ind w:left="6804"/>
        <w:jc w:val="both"/>
        <w:rPr>
          <w:b/>
          <w:sz w:val="20"/>
          <w:szCs w:val="20"/>
        </w:rPr>
      </w:pPr>
    </w:p>
    <w:p w14:paraId="472053BF" w14:textId="77777777" w:rsidR="001C2241" w:rsidRDefault="001C2241" w:rsidP="00EE2656">
      <w:pPr>
        <w:pStyle w:val="a5"/>
        <w:ind w:left="6804"/>
        <w:jc w:val="both"/>
        <w:rPr>
          <w:b/>
          <w:sz w:val="20"/>
          <w:szCs w:val="20"/>
        </w:rPr>
      </w:pPr>
    </w:p>
    <w:p w14:paraId="412CA09E" w14:textId="77777777" w:rsidR="001C2241" w:rsidRDefault="001C2241" w:rsidP="00EE2656">
      <w:pPr>
        <w:pStyle w:val="a5"/>
        <w:ind w:left="6804"/>
        <w:jc w:val="both"/>
        <w:rPr>
          <w:b/>
          <w:sz w:val="20"/>
          <w:szCs w:val="20"/>
        </w:rPr>
      </w:pPr>
    </w:p>
    <w:p w14:paraId="606C4DE4" w14:textId="77777777" w:rsidR="001C2241" w:rsidRDefault="001C2241" w:rsidP="00EE2656">
      <w:pPr>
        <w:pStyle w:val="a5"/>
        <w:ind w:left="6804"/>
        <w:jc w:val="both"/>
        <w:rPr>
          <w:b/>
          <w:sz w:val="20"/>
          <w:szCs w:val="20"/>
        </w:rPr>
      </w:pPr>
    </w:p>
    <w:p w14:paraId="17858351" w14:textId="77777777" w:rsidR="001C2241" w:rsidRDefault="001C2241" w:rsidP="00EE2656">
      <w:pPr>
        <w:pStyle w:val="a5"/>
        <w:ind w:left="6804"/>
        <w:jc w:val="both"/>
        <w:rPr>
          <w:b/>
          <w:sz w:val="20"/>
          <w:szCs w:val="20"/>
        </w:rPr>
      </w:pPr>
    </w:p>
    <w:p w14:paraId="68F72EED" w14:textId="77777777" w:rsidR="001C2241" w:rsidRDefault="001C2241" w:rsidP="00EE2656">
      <w:pPr>
        <w:pStyle w:val="a5"/>
        <w:ind w:left="6804"/>
        <w:jc w:val="both"/>
        <w:rPr>
          <w:b/>
          <w:sz w:val="20"/>
          <w:szCs w:val="20"/>
        </w:rPr>
      </w:pPr>
    </w:p>
    <w:p w14:paraId="640F5F0C" w14:textId="77777777" w:rsidR="001C2241" w:rsidRDefault="001C2241" w:rsidP="00EE2656">
      <w:pPr>
        <w:pStyle w:val="a5"/>
        <w:ind w:left="6804"/>
        <w:jc w:val="both"/>
        <w:rPr>
          <w:b/>
          <w:sz w:val="20"/>
          <w:szCs w:val="20"/>
        </w:rPr>
      </w:pPr>
    </w:p>
    <w:p w14:paraId="6661D9A5" w14:textId="77777777" w:rsidR="001C2241" w:rsidRDefault="001C2241" w:rsidP="00EE2656">
      <w:pPr>
        <w:pStyle w:val="a5"/>
        <w:ind w:left="6804"/>
        <w:jc w:val="both"/>
        <w:rPr>
          <w:b/>
          <w:sz w:val="20"/>
          <w:szCs w:val="20"/>
        </w:rPr>
      </w:pPr>
    </w:p>
    <w:p w14:paraId="16B0A408" w14:textId="77777777" w:rsidR="001C2241" w:rsidRDefault="001C2241" w:rsidP="00EE2656">
      <w:pPr>
        <w:pStyle w:val="a5"/>
        <w:ind w:left="6804"/>
        <w:jc w:val="both"/>
        <w:rPr>
          <w:b/>
          <w:sz w:val="20"/>
          <w:szCs w:val="20"/>
        </w:rPr>
      </w:pPr>
    </w:p>
    <w:p w14:paraId="181EB019" w14:textId="77777777" w:rsidR="001C2241" w:rsidRDefault="001C2241" w:rsidP="00EE2656">
      <w:pPr>
        <w:pStyle w:val="a5"/>
        <w:ind w:left="6804"/>
        <w:jc w:val="both"/>
        <w:rPr>
          <w:b/>
          <w:sz w:val="20"/>
          <w:szCs w:val="20"/>
        </w:rPr>
      </w:pPr>
    </w:p>
    <w:p w14:paraId="13382371" w14:textId="08A1FC15" w:rsidR="001C2241" w:rsidRDefault="001C2241" w:rsidP="00EE2656">
      <w:pPr>
        <w:pStyle w:val="a5"/>
        <w:ind w:left="6804"/>
        <w:jc w:val="both"/>
        <w:rPr>
          <w:b/>
          <w:sz w:val="20"/>
          <w:szCs w:val="20"/>
        </w:rPr>
      </w:pPr>
    </w:p>
    <w:p w14:paraId="49507271" w14:textId="2E433776" w:rsidR="00A25E04" w:rsidRDefault="00A25E04" w:rsidP="00EE2656">
      <w:pPr>
        <w:pStyle w:val="a5"/>
        <w:ind w:left="6804"/>
        <w:jc w:val="both"/>
        <w:rPr>
          <w:b/>
          <w:sz w:val="20"/>
          <w:szCs w:val="20"/>
        </w:rPr>
      </w:pPr>
    </w:p>
    <w:p w14:paraId="63B37E9C" w14:textId="780D1138" w:rsidR="00A25E04" w:rsidRDefault="00A25E04" w:rsidP="00EE2656">
      <w:pPr>
        <w:pStyle w:val="a5"/>
        <w:ind w:left="6804"/>
        <w:jc w:val="both"/>
        <w:rPr>
          <w:b/>
          <w:sz w:val="20"/>
          <w:szCs w:val="20"/>
        </w:rPr>
      </w:pPr>
    </w:p>
    <w:p w14:paraId="285A766C" w14:textId="317DE86C" w:rsidR="00A25E04" w:rsidRDefault="00A25E04" w:rsidP="00EE2656">
      <w:pPr>
        <w:pStyle w:val="a5"/>
        <w:ind w:left="6804"/>
        <w:jc w:val="both"/>
        <w:rPr>
          <w:b/>
          <w:sz w:val="20"/>
          <w:szCs w:val="20"/>
        </w:rPr>
      </w:pPr>
    </w:p>
    <w:p w14:paraId="464A533F" w14:textId="2C6873D3" w:rsidR="00A25E04" w:rsidRDefault="00A25E04" w:rsidP="00EE2656">
      <w:pPr>
        <w:pStyle w:val="a5"/>
        <w:ind w:left="6804"/>
        <w:jc w:val="both"/>
        <w:rPr>
          <w:b/>
          <w:sz w:val="20"/>
          <w:szCs w:val="20"/>
        </w:rPr>
      </w:pPr>
    </w:p>
    <w:p w14:paraId="3E303A9F" w14:textId="5B45BEDA" w:rsidR="00A25E04" w:rsidRDefault="00A25E04" w:rsidP="00EE2656">
      <w:pPr>
        <w:pStyle w:val="a5"/>
        <w:ind w:left="6804"/>
        <w:jc w:val="both"/>
        <w:rPr>
          <w:b/>
          <w:sz w:val="20"/>
          <w:szCs w:val="20"/>
        </w:rPr>
      </w:pPr>
    </w:p>
    <w:p w14:paraId="1DB789EA" w14:textId="25328BE2" w:rsidR="00A25E04" w:rsidRDefault="00A25E04" w:rsidP="00EE2656">
      <w:pPr>
        <w:pStyle w:val="a5"/>
        <w:ind w:left="6804"/>
        <w:jc w:val="both"/>
        <w:rPr>
          <w:b/>
          <w:sz w:val="20"/>
          <w:szCs w:val="20"/>
        </w:rPr>
      </w:pPr>
    </w:p>
    <w:p w14:paraId="1F2D2795" w14:textId="225447BD" w:rsidR="00A25E04" w:rsidRDefault="00A25E04" w:rsidP="00EE2656">
      <w:pPr>
        <w:pStyle w:val="a5"/>
        <w:ind w:left="6804"/>
        <w:jc w:val="both"/>
        <w:rPr>
          <w:b/>
          <w:sz w:val="20"/>
          <w:szCs w:val="20"/>
        </w:rPr>
      </w:pPr>
    </w:p>
    <w:p w14:paraId="1650D183" w14:textId="77777777" w:rsidR="00A25E04" w:rsidRDefault="00A25E04" w:rsidP="00EE2656">
      <w:pPr>
        <w:pStyle w:val="a5"/>
        <w:ind w:left="6804"/>
        <w:jc w:val="both"/>
        <w:rPr>
          <w:b/>
          <w:sz w:val="20"/>
          <w:szCs w:val="20"/>
        </w:rPr>
      </w:pPr>
    </w:p>
    <w:p w14:paraId="7C13CCFB" w14:textId="13D5FC2E" w:rsidR="00EE2656" w:rsidRPr="00003E02" w:rsidRDefault="00E468AA" w:rsidP="00EE2656">
      <w:pPr>
        <w:pStyle w:val="a5"/>
        <w:ind w:left="6804"/>
        <w:jc w:val="both"/>
        <w:rPr>
          <w:b/>
          <w:sz w:val="20"/>
          <w:szCs w:val="20"/>
        </w:rPr>
      </w:pPr>
      <w:r w:rsidRPr="00003E02">
        <w:rPr>
          <w:b/>
          <w:sz w:val="20"/>
          <w:szCs w:val="20"/>
        </w:rPr>
        <w:lastRenderedPageBreak/>
        <w:t>П</w:t>
      </w:r>
      <w:r w:rsidR="005C7B2B" w:rsidRPr="00003E02">
        <w:rPr>
          <w:b/>
          <w:sz w:val="20"/>
          <w:szCs w:val="20"/>
        </w:rPr>
        <w:t>р</w:t>
      </w:r>
      <w:r w:rsidR="00EE2656" w:rsidRPr="00003E02">
        <w:rPr>
          <w:b/>
          <w:sz w:val="20"/>
          <w:szCs w:val="20"/>
        </w:rPr>
        <w:t>иложение №</w:t>
      </w:r>
      <w:r w:rsidR="001C2241">
        <w:rPr>
          <w:b/>
          <w:sz w:val="20"/>
          <w:szCs w:val="20"/>
        </w:rPr>
        <w:t>3</w:t>
      </w:r>
      <w:r w:rsidR="00EE2656" w:rsidRPr="00003E02">
        <w:rPr>
          <w:b/>
          <w:sz w:val="20"/>
          <w:szCs w:val="20"/>
        </w:rPr>
        <w:t xml:space="preserve"> </w:t>
      </w:r>
    </w:p>
    <w:p w14:paraId="1EABA0BD" w14:textId="77777777" w:rsidR="00D364DB" w:rsidRPr="00003E02" w:rsidRDefault="00003E02" w:rsidP="00003E02">
      <w:pPr>
        <w:ind w:firstLine="567"/>
        <w:jc w:val="center"/>
        <w:rPr>
          <w:sz w:val="20"/>
          <w:szCs w:val="20"/>
        </w:rPr>
      </w:pPr>
      <w:r>
        <w:rPr>
          <w:sz w:val="20"/>
          <w:szCs w:val="20"/>
        </w:rPr>
        <w:t xml:space="preserve">                                                                                                       </w:t>
      </w:r>
      <w:r w:rsidR="00D364DB" w:rsidRPr="00003E02">
        <w:rPr>
          <w:sz w:val="20"/>
          <w:szCs w:val="20"/>
        </w:rPr>
        <w:t>к документации об аукционе</w:t>
      </w:r>
    </w:p>
    <w:p w14:paraId="39422756" w14:textId="77777777" w:rsidR="002654F2" w:rsidRPr="00003E02" w:rsidRDefault="002654F2" w:rsidP="00EE2656">
      <w:pPr>
        <w:pStyle w:val="a5"/>
        <w:ind w:left="6804"/>
        <w:jc w:val="both"/>
        <w:rPr>
          <w:i/>
          <w:sz w:val="20"/>
          <w:szCs w:val="20"/>
        </w:rPr>
      </w:pPr>
    </w:p>
    <w:p w14:paraId="5A4E795C" w14:textId="77777777" w:rsidR="00FA40A2" w:rsidRPr="00FA40A2" w:rsidRDefault="00FA40A2" w:rsidP="00FA40A2">
      <w:pPr>
        <w:jc w:val="center"/>
        <w:rPr>
          <w:b/>
          <w:sz w:val="20"/>
          <w:szCs w:val="20"/>
        </w:rPr>
      </w:pPr>
      <w:r w:rsidRPr="00FA40A2">
        <w:rPr>
          <w:b/>
          <w:sz w:val="20"/>
          <w:szCs w:val="20"/>
        </w:rPr>
        <w:t>ДОГОВОР АРЕНДЫ № ______</w:t>
      </w:r>
    </w:p>
    <w:p w14:paraId="0F92A886" w14:textId="77777777" w:rsidR="00FA40A2" w:rsidRPr="00FA40A2" w:rsidRDefault="00FA40A2" w:rsidP="00FA40A2">
      <w:pPr>
        <w:autoSpaceDE w:val="0"/>
        <w:autoSpaceDN w:val="0"/>
        <w:adjustRightInd w:val="0"/>
        <w:ind w:firstLine="284"/>
        <w:jc w:val="center"/>
        <w:rPr>
          <w:b/>
          <w:sz w:val="20"/>
          <w:szCs w:val="20"/>
        </w:rPr>
      </w:pPr>
      <w:r w:rsidRPr="00FA40A2">
        <w:rPr>
          <w:b/>
          <w:sz w:val="20"/>
          <w:szCs w:val="20"/>
        </w:rPr>
        <w:t xml:space="preserve">в отношении находящихся в государственной </w:t>
      </w:r>
      <w:proofErr w:type="gramStart"/>
      <w:r w:rsidRPr="00FA40A2">
        <w:rPr>
          <w:b/>
          <w:sz w:val="20"/>
          <w:szCs w:val="20"/>
        </w:rPr>
        <w:t xml:space="preserve">собственности  </w:t>
      </w:r>
      <w:r w:rsidRPr="00FA40A2">
        <w:rPr>
          <w:b/>
          <w:bCs/>
          <w:spacing w:val="-7"/>
          <w:sz w:val="20"/>
          <w:szCs w:val="20"/>
        </w:rPr>
        <w:t>нежилых</w:t>
      </w:r>
      <w:proofErr w:type="gramEnd"/>
      <w:r w:rsidRPr="00FA40A2">
        <w:rPr>
          <w:b/>
          <w:bCs/>
          <w:spacing w:val="-7"/>
          <w:sz w:val="20"/>
          <w:szCs w:val="20"/>
        </w:rPr>
        <w:t xml:space="preserve"> помещений, зданий, строений, сооружений, закрепленных за государственным унитарным предприятием</w:t>
      </w:r>
    </w:p>
    <w:p w14:paraId="0857D7F4" w14:textId="77777777" w:rsidR="00FA40A2" w:rsidRPr="00FA40A2" w:rsidRDefault="00FA40A2" w:rsidP="00FA40A2">
      <w:pPr>
        <w:jc w:val="center"/>
        <w:rPr>
          <w:b/>
          <w:sz w:val="20"/>
          <w:szCs w:val="20"/>
        </w:rPr>
      </w:pPr>
    </w:p>
    <w:tbl>
      <w:tblPr>
        <w:tblW w:w="9828" w:type="dxa"/>
        <w:tblLook w:val="01E0" w:firstRow="1" w:lastRow="1" w:firstColumn="1" w:lastColumn="1" w:noHBand="0" w:noVBand="0"/>
      </w:tblPr>
      <w:tblGrid>
        <w:gridCol w:w="3044"/>
        <w:gridCol w:w="3724"/>
        <w:gridCol w:w="3060"/>
      </w:tblGrid>
      <w:tr w:rsidR="00FA40A2" w:rsidRPr="00FA40A2" w14:paraId="4F1CD5BB" w14:textId="77777777" w:rsidTr="00AE64BC">
        <w:tc>
          <w:tcPr>
            <w:tcW w:w="3044" w:type="dxa"/>
          </w:tcPr>
          <w:p w14:paraId="2D0452C1" w14:textId="77777777" w:rsidR="00FA40A2" w:rsidRPr="00FA40A2" w:rsidRDefault="00FA40A2" w:rsidP="00FA40A2">
            <w:pPr>
              <w:spacing w:after="60"/>
              <w:jc w:val="both"/>
              <w:rPr>
                <w:b/>
                <w:sz w:val="20"/>
                <w:szCs w:val="20"/>
              </w:rPr>
            </w:pPr>
            <w:r w:rsidRPr="00FA40A2">
              <w:rPr>
                <w:b/>
                <w:sz w:val="20"/>
                <w:szCs w:val="20"/>
              </w:rPr>
              <w:t>г. Уфа</w:t>
            </w:r>
          </w:p>
        </w:tc>
        <w:tc>
          <w:tcPr>
            <w:tcW w:w="3724" w:type="dxa"/>
          </w:tcPr>
          <w:p w14:paraId="19E788E9" w14:textId="77777777" w:rsidR="00FA40A2" w:rsidRPr="00FA40A2" w:rsidRDefault="00FA40A2" w:rsidP="00FA40A2">
            <w:pPr>
              <w:spacing w:after="60"/>
              <w:jc w:val="right"/>
              <w:rPr>
                <w:sz w:val="20"/>
                <w:szCs w:val="20"/>
              </w:rPr>
            </w:pPr>
          </w:p>
        </w:tc>
        <w:tc>
          <w:tcPr>
            <w:tcW w:w="3060" w:type="dxa"/>
            <w:vAlign w:val="center"/>
          </w:tcPr>
          <w:p w14:paraId="627C2178" w14:textId="6DB1EA37" w:rsidR="00FA40A2" w:rsidRPr="00FA40A2" w:rsidRDefault="00FA40A2" w:rsidP="00FA40A2">
            <w:pPr>
              <w:spacing w:after="60"/>
              <w:jc w:val="both"/>
              <w:rPr>
                <w:sz w:val="20"/>
                <w:szCs w:val="20"/>
                <w:lang w:val="en-US"/>
              </w:rPr>
            </w:pPr>
            <w:r w:rsidRPr="00FA40A2">
              <w:rPr>
                <w:sz w:val="20"/>
                <w:szCs w:val="20"/>
              </w:rPr>
              <w:t>от «____»</w:t>
            </w:r>
            <w:r w:rsidRPr="00FA40A2">
              <w:rPr>
                <w:b/>
                <w:bCs/>
                <w:sz w:val="20"/>
                <w:szCs w:val="20"/>
              </w:rPr>
              <w:t xml:space="preserve"> ___________ 202</w:t>
            </w:r>
            <w:r w:rsidR="00D82EC8">
              <w:rPr>
                <w:b/>
                <w:bCs/>
                <w:sz w:val="20"/>
                <w:szCs w:val="20"/>
              </w:rPr>
              <w:t>4</w:t>
            </w:r>
            <w:r w:rsidRPr="00FA40A2">
              <w:rPr>
                <w:b/>
                <w:bCs/>
                <w:sz w:val="20"/>
                <w:szCs w:val="20"/>
              </w:rPr>
              <w:t xml:space="preserve"> г</w:t>
            </w:r>
            <w:r w:rsidRPr="00FA40A2">
              <w:rPr>
                <w:b/>
                <w:bCs/>
                <w:sz w:val="20"/>
                <w:szCs w:val="20"/>
                <w:lang w:val="en-US"/>
              </w:rPr>
              <w:t>.</w:t>
            </w:r>
          </w:p>
        </w:tc>
      </w:tr>
    </w:tbl>
    <w:p w14:paraId="2040384F" w14:textId="77777777" w:rsidR="00FA40A2" w:rsidRPr="00FA40A2" w:rsidRDefault="00FA40A2" w:rsidP="00FA40A2">
      <w:pPr>
        <w:autoSpaceDE w:val="0"/>
        <w:autoSpaceDN w:val="0"/>
        <w:adjustRightInd w:val="0"/>
        <w:spacing w:after="60" w:line="192" w:lineRule="auto"/>
        <w:ind w:firstLine="284"/>
        <w:jc w:val="both"/>
        <w:rPr>
          <w:sz w:val="20"/>
          <w:szCs w:val="20"/>
        </w:rPr>
      </w:pPr>
    </w:p>
    <w:p w14:paraId="5ABCEC37" w14:textId="77777777" w:rsidR="00FA40A2" w:rsidRPr="00FA40A2" w:rsidRDefault="00FA40A2" w:rsidP="00FA40A2">
      <w:pPr>
        <w:shd w:val="clear" w:color="auto" w:fill="FFFFFF"/>
        <w:tabs>
          <w:tab w:val="left" w:leader="underscore" w:pos="7368"/>
        </w:tabs>
        <w:ind w:firstLine="709"/>
        <w:jc w:val="both"/>
        <w:rPr>
          <w:i/>
          <w:sz w:val="20"/>
          <w:szCs w:val="20"/>
        </w:rPr>
      </w:pPr>
      <w:r w:rsidRPr="00FA40A2">
        <w:rPr>
          <w:b/>
          <w:bCs/>
          <w:sz w:val="20"/>
          <w:szCs w:val="20"/>
        </w:rPr>
        <w:t xml:space="preserve">Государственное унитарное предприятие Республики Башкортостан </w:t>
      </w:r>
      <w:r w:rsidRPr="00FA40A2">
        <w:rPr>
          <w:b/>
          <w:sz w:val="20"/>
          <w:szCs w:val="20"/>
        </w:rPr>
        <w:t>«Управление административными зданиями»</w:t>
      </w:r>
      <w:r w:rsidRPr="00FA40A2">
        <w:rPr>
          <w:sz w:val="20"/>
          <w:szCs w:val="20"/>
        </w:rPr>
        <w:t xml:space="preserve">, именуемое в дальнейшем </w:t>
      </w:r>
      <w:r w:rsidRPr="00FA40A2">
        <w:rPr>
          <w:b/>
          <w:bCs/>
          <w:sz w:val="20"/>
          <w:szCs w:val="20"/>
        </w:rPr>
        <w:t>«</w:t>
      </w:r>
      <w:r w:rsidRPr="00FA40A2">
        <w:rPr>
          <w:bCs/>
          <w:sz w:val="20"/>
          <w:szCs w:val="20"/>
        </w:rPr>
        <w:t>Арендодатель</w:t>
      </w:r>
      <w:r w:rsidRPr="00FA40A2">
        <w:rPr>
          <w:b/>
          <w:bCs/>
          <w:sz w:val="20"/>
          <w:szCs w:val="20"/>
        </w:rPr>
        <w:t xml:space="preserve">», </w:t>
      </w:r>
      <w:r w:rsidRPr="00FA40A2">
        <w:rPr>
          <w:sz w:val="20"/>
          <w:szCs w:val="20"/>
        </w:rPr>
        <w:t xml:space="preserve">в лице </w:t>
      </w:r>
      <w:proofErr w:type="spellStart"/>
      <w:r w:rsidRPr="00FA40A2">
        <w:rPr>
          <w:sz w:val="20"/>
          <w:szCs w:val="20"/>
        </w:rPr>
        <w:t>и.о</w:t>
      </w:r>
      <w:proofErr w:type="spellEnd"/>
      <w:r w:rsidRPr="00FA40A2">
        <w:rPr>
          <w:sz w:val="20"/>
          <w:szCs w:val="20"/>
        </w:rPr>
        <w:t xml:space="preserve">. директора Рахматуллина Айрата </w:t>
      </w:r>
      <w:proofErr w:type="spellStart"/>
      <w:r w:rsidRPr="00FA40A2">
        <w:rPr>
          <w:sz w:val="20"/>
          <w:szCs w:val="20"/>
        </w:rPr>
        <w:t>Рифовича</w:t>
      </w:r>
      <w:proofErr w:type="spellEnd"/>
      <w:r w:rsidRPr="00FA40A2">
        <w:rPr>
          <w:sz w:val="20"/>
          <w:szCs w:val="20"/>
        </w:rPr>
        <w:t xml:space="preserve">, действующего на основании Устава с одной стороны, и _______________________, именуемое в дальнейшем </w:t>
      </w:r>
      <w:r w:rsidRPr="00FA40A2">
        <w:rPr>
          <w:b/>
          <w:bCs/>
          <w:sz w:val="20"/>
          <w:szCs w:val="20"/>
        </w:rPr>
        <w:t>«</w:t>
      </w:r>
      <w:r w:rsidRPr="00FA40A2">
        <w:rPr>
          <w:bCs/>
          <w:sz w:val="20"/>
          <w:szCs w:val="20"/>
        </w:rPr>
        <w:t>Арендатор</w:t>
      </w:r>
      <w:r w:rsidRPr="00FA40A2">
        <w:rPr>
          <w:b/>
          <w:bCs/>
          <w:sz w:val="20"/>
          <w:szCs w:val="20"/>
        </w:rPr>
        <w:t xml:space="preserve">», </w:t>
      </w:r>
      <w:r w:rsidRPr="00FA40A2">
        <w:rPr>
          <w:sz w:val="20"/>
          <w:szCs w:val="20"/>
        </w:rPr>
        <w:t>в лице___________________, действующего на основании _____________, с другой стороны</w:t>
      </w:r>
      <w:r w:rsidRPr="00FA40A2">
        <w:rPr>
          <w:b/>
          <w:sz w:val="20"/>
          <w:szCs w:val="20"/>
        </w:rPr>
        <w:t xml:space="preserve">, </w:t>
      </w:r>
      <w:r w:rsidRPr="00FA40A2">
        <w:rPr>
          <w:sz w:val="20"/>
          <w:szCs w:val="20"/>
        </w:rPr>
        <w:t xml:space="preserve"> именуемые совместно в дальнейшем «Стороны» по согласованию с уполномоченным органом</w:t>
      </w:r>
      <w:r w:rsidRPr="00FA40A2">
        <w:rPr>
          <w:sz w:val="20"/>
          <w:szCs w:val="20"/>
          <w:vertAlign w:val="superscript"/>
        </w:rPr>
        <w:footnoteReference w:id="1"/>
      </w:r>
      <w:r w:rsidRPr="00FA40A2">
        <w:rPr>
          <w:sz w:val="20"/>
          <w:szCs w:val="20"/>
        </w:rPr>
        <w:t>, на основании _______________(указывается документ – основание/</w:t>
      </w:r>
      <w:r w:rsidRPr="00FA40A2">
        <w:rPr>
          <w:i/>
          <w:sz w:val="20"/>
          <w:szCs w:val="20"/>
        </w:rPr>
        <w:t xml:space="preserve">в случае заключения договора аренды по результатам торгов указывается № и дата протокола торгов) </w:t>
      </w:r>
      <w:r w:rsidRPr="00FA40A2">
        <w:rPr>
          <w:sz w:val="20"/>
          <w:szCs w:val="20"/>
        </w:rPr>
        <w:t xml:space="preserve">заключили настоящий договор о нижеследующем: </w:t>
      </w:r>
    </w:p>
    <w:p w14:paraId="1CBED8B1" w14:textId="77777777" w:rsidR="00FA40A2" w:rsidRPr="00FA40A2" w:rsidRDefault="00FA40A2" w:rsidP="00FA40A2">
      <w:pPr>
        <w:spacing w:after="60"/>
        <w:jc w:val="center"/>
        <w:rPr>
          <w:b/>
          <w:sz w:val="20"/>
          <w:szCs w:val="20"/>
        </w:rPr>
      </w:pPr>
    </w:p>
    <w:p w14:paraId="608BC88E" w14:textId="77777777" w:rsidR="00FA40A2" w:rsidRPr="00FA40A2" w:rsidRDefault="00FA40A2" w:rsidP="00FA40A2">
      <w:pPr>
        <w:numPr>
          <w:ilvl w:val="0"/>
          <w:numId w:val="33"/>
        </w:numPr>
        <w:spacing w:after="60"/>
        <w:contextualSpacing/>
        <w:jc w:val="center"/>
        <w:rPr>
          <w:b/>
          <w:bCs/>
          <w:sz w:val="20"/>
          <w:szCs w:val="20"/>
        </w:rPr>
      </w:pPr>
      <w:r w:rsidRPr="00FA40A2">
        <w:rPr>
          <w:b/>
          <w:bCs/>
          <w:sz w:val="20"/>
          <w:szCs w:val="20"/>
        </w:rPr>
        <w:t>ПРЕДМЕТ ДОГОВОРА</w:t>
      </w:r>
    </w:p>
    <w:p w14:paraId="2BEDADFF" w14:textId="77777777" w:rsidR="00187C25" w:rsidRDefault="00FA40A2" w:rsidP="00FA40A2">
      <w:pPr>
        <w:numPr>
          <w:ilvl w:val="1"/>
          <w:numId w:val="33"/>
        </w:numPr>
        <w:shd w:val="clear" w:color="auto" w:fill="FFFFFF"/>
        <w:tabs>
          <w:tab w:val="left" w:pos="1157"/>
        </w:tabs>
        <w:spacing w:after="60"/>
        <w:ind w:left="0" w:firstLine="709"/>
        <w:contextualSpacing/>
        <w:jc w:val="both"/>
        <w:rPr>
          <w:b/>
          <w:sz w:val="20"/>
          <w:szCs w:val="20"/>
        </w:rPr>
      </w:pPr>
      <w:proofErr w:type="gramStart"/>
      <w:r w:rsidRPr="00FA40A2">
        <w:rPr>
          <w:sz w:val="20"/>
          <w:szCs w:val="20"/>
        </w:rPr>
        <w:t>Арендодатель  предоставляет</w:t>
      </w:r>
      <w:proofErr w:type="gramEnd"/>
      <w:r w:rsidRPr="00FA40A2">
        <w:rPr>
          <w:sz w:val="20"/>
          <w:szCs w:val="20"/>
        </w:rPr>
        <w:t>, а Арендатор принимает во временное владение и пользование объект недвижимого имущества (далее – «Имущество»), расположенный по адресу:</w:t>
      </w:r>
      <w:r w:rsidRPr="00FA40A2">
        <w:rPr>
          <w:b/>
          <w:color w:val="333333"/>
          <w:sz w:val="20"/>
        </w:rPr>
        <w:t xml:space="preserve"> Республика Башкортостан, </w:t>
      </w:r>
      <w:r w:rsidRPr="00FA40A2">
        <w:rPr>
          <w:b/>
          <w:color w:val="333333"/>
          <w:sz w:val="20"/>
          <w:szCs w:val="20"/>
        </w:rPr>
        <w:t>г. Уфа, ул. Р. Зорге, д. 9/3</w:t>
      </w:r>
      <w:r w:rsidRPr="00FA40A2">
        <w:rPr>
          <w:b/>
          <w:sz w:val="20"/>
          <w:szCs w:val="20"/>
        </w:rPr>
        <w:t>, включающий в себя:</w:t>
      </w:r>
    </w:p>
    <w:p w14:paraId="5D63B974" w14:textId="77B245A4" w:rsidR="00C50121" w:rsidRPr="00C50121" w:rsidRDefault="00C50121" w:rsidP="00C50121">
      <w:pPr>
        <w:pStyle w:val="a5"/>
        <w:shd w:val="clear" w:color="auto" w:fill="FFFFFF"/>
        <w:tabs>
          <w:tab w:val="left" w:pos="1157"/>
        </w:tabs>
        <w:ind w:left="786"/>
        <w:rPr>
          <w:b/>
          <w:color w:val="000000"/>
          <w:sz w:val="20"/>
          <w:szCs w:val="20"/>
        </w:rPr>
      </w:pPr>
      <w:r w:rsidRPr="00C50121">
        <w:rPr>
          <w:b/>
          <w:sz w:val="20"/>
          <w:szCs w:val="20"/>
        </w:rPr>
        <w:t>- нежилое помещение Литер А, на втором этаже № 73, общей площадью 19,6 кв. м., для свободного вида деятельности</w:t>
      </w:r>
      <w:r w:rsidRPr="00C50121">
        <w:rPr>
          <w:b/>
          <w:color w:val="000000"/>
          <w:sz w:val="20"/>
          <w:szCs w:val="20"/>
        </w:rPr>
        <w:t>;</w:t>
      </w:r>
    </w:p>
    <w:p w14:paraId="55CE8788" w14:textId="77777777" w:rsidR="00C50121" w:rsidRPr="00C50121" w:rsidRDefault="00C50121" w:rsidP="00C50121">
      <w:pPr>
        <w:pStyle w:val="a5"/>
        <w:shd w:val="clear" w:color="auto" w:fill="FFFFFF"/>
        <w:tabs>
          <w:tab w:val="left" w:pos="1157"/>
        </w:tabs>
        <w:ind w:left="786"/>
        <w:rPr>
          <w:b/>
          <w:sz w:val="20"/>
          <w:szCs w:val="20"/>
        </w:rPr>
      </w:pPr>
      <w:r w:rsidRPr="00C50121">
        <w:rPr>
          <w:b/>
          <w:sz w:val="20"/>
          <w:szCs w:val="20"/>
        </w:rPr>
        <w:t>Кадастровый номер 02:55:010512:536.</w:t>
      </w:r>
    </w:p>
    <w:p w14:paraId="4A4A2335" w14:textId="11EB276A" w:rsidR="00FA40A2" w:rsidRDefault="00FA40A2" w:rsidP="00FA40A2">
      <w:pPr>
        <w:shd w:val="clear" w:color="auto" w:fill="FFFFFF"/>
        <w:tabs>
          <w:tab w:val="left" w:pos="1157"/>
        </w:tabs>
        <w:ind w:left="709"/>
        <w:contextualSpacing/>
        <w:jc w:val="both"/>
        <w:rPr>
          <w:b/>
          <w:color w:val="333333"/>
          <w:sz w:val="20"/>
          <w:szCs w:val="20"/>
        </w:rPr>
      </w:pPr>
    </w:p>
    <w:p w14:paraId="19358BB0" w14:textId="77777777" w:rsidR="00FA40A2" w:rsidRPr="00FA40A2" w:rsidRDefault="00FA40A2" w:rsidP="00FA40A2">
      <w:pPr>
        <w:numPr>
          <w:ilvl w:val="1"/>
          <w:numId w:val="33"/>
        </w:numPr>
        <w:shd w:val="clear" w:color="auto" w:fill="FFFFFF"/>
        <w:tabs>
          <w:tab w:val="left" w:pos="1157"/>
        </w:tabs>
        <w:spacing w:after="60"/>
        <w:ind w:left="0" w:firstLine="709"/>
        <w:contextualSpacing/>
        <w:jc w:val="both"/>
        <w:rPr>
          <w:b/>
          <w:sz w:val="20"/>
          <w:szCs w:val="20"/>
        </w:rPr>
      </w:pPr>
      <w:r w:rsidRPr="00FA40A2">
        <w:rPr>
          <w:sz w:val="20"/>
          <w:szCs w:val="20"/>
        </w:rPr>
        <w:t xml:space="preserve">Описание и технические характеристики Имущества подтверждаются кадастровым </w:t>
      </w:r>
      <w:r w:rsidRPr="00FA40A2">
        <w:rPr>
          <w:i/>
          <w:sz w:val="20"/>
          <w:szCs w:val="20"/>
        </w:rPr>
        <w:t>(техническим)</w:t>
      </w:r>
      <w:r w:rsidRPr="00FA40A2">
        <w:rPr>
          <w:sz w:val="20"/>
          <w:szCs w:val="20"/>
        </w:rPr>
        <w:t xml:space="preserve"> паспортом, изготовленным за счет средств арендодателя организацией (органом) по государственному техническому учету и (или) технической инвентаризации объектов капитального строительства.</w:t>
      </w:r>
    </w:p>
    <w:p w14:paraId="363C93D6" w14:textId="77777777" w:rsidR="00FA40A2" w:rsidRPr="00FA40A2" w:rsidRDefault="00FA40A2" w:rsidP="00FA40A2">
      <w:pPr>
        <w:shd w:val="clear" w:color="auto" w:fill="FFFFFF"/>
        <w:tabs>
          <w:tab w:val="left" w:pos="1157"/>
        </w:tabs>
        <w:ind w:firstLine="709"/>
        <w:jc w:val="both"/>
        <w:rPr>
          <w:b/>
          <w:sz w:val="20"/>
          <w:szCs w:val="20"/>
        </w:rPr>
      </w:pPr>
      <w:r w:rsidRPr="00FA40A2">
        <w:rPr>
          <w:sz w:val="20"/>
          <w:szCs w:val="20"/>
        </w:rPr>
        <w:t xml:space="preserve">Сведения о передаваемом в аренду Имуществе, изложенные в настоящем Договоре, являются достаточными </w:t>
      </w:r>
      <w:proofErr w:type="gramStart"/>
      <w:r w:rsidRPr="00FA40A2">
        <w:rPr>
          <w:sz w:val="20"/>
          <w:szCs w:val="20"/>
        </w:rPr>
        <w:t>для  его</w:t>
      </w:r>
      <w:proofErr w:type="gramEnd"/>
      <w:r w:rsidRPr="00FA40A2">
        <w:rPr>
          <w:sz w:val="20"/>
          <w:szCs w:val="20"/>
        </w:rPr>
        <w:t xml:space="preserve"> надлежащего использования в соответствии с целями, указанными в пункте 1.1 настоящего Договора.</w:t>
      </w:r>
    </w:p>
    <w:p w14:paraId="4D005BB9" w14:textId="77777777" w:rsidR="00FA40A2" w:rsidRPr="00FA40A2" w:rsidRDefault="00FA40A2" w:rsidP="00FA40A2">
      <w:pPr>
        <w:numPr>
          <w:ilvl w:val="1"/>
          <w:numId w:val="33"/>
        </w:numPr>
        <w:shd w:val="clear" w:color="auto" w:fill="FFFFFF"/>
        <w:tabs>
          <w:tab w:val="left" w:pos="1157"/>
        </w:tabs>
        <w:spacing w:after="60"/>
        <w:ind w:left="0" w:firstLine="709"/>
        <w:contextualSpacing/>
        <w:jc w:val="both"/>
        <w:rPr>
          <w:b/>
          <w:sz w:val="20"/>
          <w:szCs w:val="20"/>
        </w:rPr>
      </w:pPr>
      <w:r w:rsidRPr="00FA40A2">
        <w:rPr>
          <w:sz w:val="20"/>
          <w:szCs w:val="20"/>
        </w:rPr>
        <w:t xml:space="preserve">Настоящий договор в соответствии со статьей 428 Гражданского кодекса Российской Федерации является договором присоединения. </w:t>
      </w:r>
    </w:p>
    <w:p w14:paraId="21CBA006" w14:textId="77777777" w:rsidR="00FA40A2" w:rsidRPr="00FA40A2" w:rsidRDefault="00FA40A2" w:rsidP="00FA40A2">
      <w:pPr>
        <w:jc w:val="center"/>
        <w:rPr>
          <w:b/>
          <w:caps/>
          <w:sz w:val="20"/>
          <w:szCs w:val="20"/>
        </w:rPr>
      </w:pPr>
      <w:r w:rsidRPr="00FA40A2">
        <w:rPr>
          <w:b/>
          <w:caps/>
          <w:sz w:val="20"/>
          <w:szCs w:val="20"/>
        </w:rPr>
        <w:t>2. СРОК ДЕЙСТВИЯ ДОГОВОРА</w:t>
      </w:r>
    </w:p>
    <w:p w14:paraId="1BC6DB87" w14:textId="77777777" w:rsidR="00FA40A2" w:rsidRPr="00FA40A2" w:rsidRDefault="00FA40A2" w:rsidP="00FA40A2">
      <w:pPr>
        <w:ind w:firstLine="709"/>
        <w:jc w:val="both"/>
        <w:rPr>
          <w:sz w:val="20"/>
          <w:szCs w:val="20"/>
        </w:rPr>
      </w:pPr>
      <w:r w:rsidRPr="00FA40A2">
        <w:rPr>
          <w:sz w:val="20"/>
          <w:szCs w:val="20"/>
        </w:rPr>
        <w:t>2.1. Настоящий договор вступает в силу с момента его подписания или государственной регистрации (в случае, если срок аренды установлен в один год и более) и действует с</w:t>
      </w:r>
      <w:r w:rsidRPr="00FA40A2">
        <w:rPr>
          <w:b/>
          <w:sz w:val="20"/>
          <w:szCs w:val="20"/>
        </w:rPr>
        <w:t xml:space="preserve"> _________</w:t>
      </w:r>
      <w:r w:rsidRPr="00FA40A2">
        <w:rPr>
          <w:sz w:val="20"/>
          <w:szCs w:val="20"/>
        </w:rPr>
        <w:t xml:space="preserve"> г. по</w:t>
      </w:r>
      <w:r w:rsidRPr="00FA40A2">
        <w:rPr>
          <w:b/>
          <w:sz w:val="20"/>
          <w:szCs w:val="20"/>
        </w:rPr>
        <w:t xml:space="preserve"> __________</w:t>
      </w:r>
      <w:r w:rsidRPr="00FA40A2">
        <w:rPr>
          <w:sz w:val="20"/>
          <w:szCs w:val="20"/>
        </w:rPr>
        <w:t xml:space="preserve"> г.</w:t>
      </w:r>
    </w:p>
    <w:p w14:paraId="36E07940" w14:textId="77777777" w:rsidR="00FA40A2" w:rsidRPr="00FA40A2" w:rsidRDefault="00FA40A2" w:rsidP="00FA40A2">
      <w:pPr>
        <w:ind w:firstLine="709"/>
        <w:jc w:val="both"/>
        <w:rPr>
          <w:sz w:val="20"/>
          <w:szCs w:val="20"/>
        </w:rPr>
      </w:pPr>
      <w:r w:rsidRPr="00FA40A2">
        <w:rPr>
          <w:sz w:val="20"/>
          <w:szCs w:val="20"/>
        </w:rPr>
        <w:t xml:space="preserve">Условия настоящего договора распространяются на взаимоотношения Сторон, возникшие </w:t>
      </w:r>
      <w:proofErr w:type="gramStart"/>
      <w:r w:rsidRPr="00FA40A2">
        <w:rPr>
          <w:sz w:val="20"/>
          <w:szCs w:val="20"/>
        </w:rPr>
        <w:t>с</w:t>
      </w:r>
      <w:r w:rsidRPr="00FA40A2">
        <w:rPr>
          <w:b/>
          <w:sz w:val="20"/>
          <w:szCs w:val="20"/>
        </w:rPr>
        <w:t xml:space="preserve">  _</w:t>
      </w:r>
      <w:proofErr w:type="gramEnd"/>
      <w:r w:rsidRPr="00FA40A2">
        <w:rPr>
          <w:b/>
          <w:sz w:val="20"/>
          <w:szCs w:val="20"/>
        </w:rPr>
        <w:t>___________</w:t>
      </w:r>
      <w:r w:rsidRPr="00FA40A2">
        <w:rPr>
          <w:b/>
          <w:sz w:val="20"/>
          <w:szCs w:val="20"/>
          <w:lang w:val="en-US"/>
        </w:rPr>
        <w:t> </w:t>
      </w:r>
      <w:r w:rsidRPr="00FA40A2">
        <w:rPr>
          <w:sz w:val="20"/>
          <w:szCs w:val="20"/>
        </w:rPr>
        <w:t>г. в соответствии со статьей 425 Гражданского кодекса Российской Федерации.</w:t>
      </w:r>
    </w:p>
    <w:p w14:paraId="5C98505C" w14:textId="77777777" w:rsidR="00FA40A2" w:rsidRPr="00FA40A2" w:rsidRDefault="00FA40A2" w:rsidP="00FA40A2">
      <w:pPr>
        <w:autoSpaceDE w:val="0"/>
        <w:autoSpaceDN w:val="0"/>
        <w:ind w:firstLine="360"/>
        <w:jc w:val="center"/>
        <w:rPr>
          <w:b/>
          <w:caps/>
          <w:sz w:val="20"/>
          <w:szCs w:val="20"/>
        </w:rPr>
      </w:pPr>
    </w:p>
    <w:p w14:paraId="5A4FB788" w14:textId="77777777" w:rsidR="00FA40A2" w:rsidRPr="00FA40A2" w:rsidRDefault="00FA40A2" w:rsidP="00FA40A2">
      <w:pPr>
        <w:ind w:firstLine="709"/>
        <w:jc w:val="center"/>
        <w:rPr>
          <w:b/>
          <w:sz w:val="20"/>
          <w:szCs w:val="20"/>
        </w:rPr>
      </w:pPr>
      <w:r w:rsidRPr="00FA40A2">
        <w:rPr>
          <w:b/>
          <w:sz w:val="20"/>
          <w:szCs w:val="20"/>
        </w:rPr>
        <w:t>3. СТРАХОВАНИЕ НЕДВИЖИМОГО ИМУЩЕСТВА</w:t>
      </w:r>
      <w:r w:rsidRPr="00FA40A2">
        <w:rPr>
          <w:b/>
          <w:bCs/>
          <w:sz w:val="20"/>
          <w:szCs w:val="20"/>
          <w:vertAlign w:val="superscript"/>
        </w:rPr>
        <w:footnoteReference w:id="2"/>
      </w:r>
    </w:p>
    <w:p w14:paraId="3F40BBA4" w14:textId="77777777" w:rsidR="00FA40A2" w:rsidRPr="00FA40A2" w:rsidRDefault="00FA40A2" w:rsidP="00FA40A2">
      <w:pPr>
        <w:ind w:firstLine="709"/>
        <w:jc w:val="both"/>
        <w:rPr>
          <w:rFonts w:eastAsia="Calibri"/>
          <w:sz w:val="20"/>
          <w:szCs w:val="20"/>
          <w:lang w:eastAsia="en-US"/>
        </w:rPr>
      </w:pPr>
      <w:r w:rsidRPr="00FA40A2">
        <w:rPr>
          <w:sz w:val="20"/>
          <w:szCs w:val="20"/>
        </w:rPr>
        <w:t xml:space="preserve">3.1. Арендатор в течение тридцати дней после заключения настоящего </w:t>
      </w:r>
      <w:proofErr w:type="gramStart"/>
      <w:r w:rsidRPr="00FA40A2">
        <w:rPr>
          <w:sz w:val="20"/>
          <w:szCs w:val="20"/>
        </w:rPr>
        <w:t>Договора  заключает</w:t>
      </w:r>
      <w:proofErr w:type="gramEnd"/>
      <w:r w:rsidRPr="00FA40A2">
        <w:rPr>
          <w:sz w:val="20"/>
          <w:szCs w:val="20"/>
        </w:rPr>
        <w:t xml:space="preserve"> договор страхования Имущества </w:t>
      </w:r>
      <w:r w:rsidRPr="00FA40A2">
        <w:rPr>
          <w:rFonts w:eastAsia="Calibri"/>
          <w:sz w:val="20"/>
          <w:szCs w:val="20"/>
          <w:lang w:eastAsia="en-US"/>
        </w:rPr>
        <w:t>от гибели или повреждения.</w:t>
      </w:r>
    </w:p>
    <w:p w14:paraId="316B5740" w14:textId="77777777" w:rsidR="00FA40A2" w:rsidRPr="00FA40A2" w:rsidRDefault="00FA40A2" w:rsidP="00FA40A2">
      <w:pPr>
        <w:ind w:firstLine="709"/>
        <w:jc w:val="both"/>
        <w:rPr>
          <w:sz w:val="20"/>
          <w:szCs w:val="20"/>
        </w:rPr>
      </w:pPr>
      <w:r w:rsidRPr="00FA40A2">
        <w:rPr>
          <w:kern w:val="24"/>
          <w:sz w:val="20"/>
          <w:szCs w:val="20"/>
        </w:rPr>
        <w:t xml:space="preserve">Объектом страхования являются имущественные интересы Арендатора и Арендодателя, связанные с владением, пользованием и распоряжением Имуществом, указанным в договоре страхования. </w:t>
      </w:r>
    </w:p>
    <w:p w14:paraId="7DFEEF77" w14:textId="77777777" w:rsidR="00FA40A2" w:rsidRPr="00FA40A2" w:rsidRDefault="00FA40A2" w:rsidP="00FA40A2">
      <w:pPr>
        <w:ind w:firstLine="709"/>
        <w:jc w:val="both"/>
        <w:rPr>
          <w:sz w:val="20"/>
          <w:szCs w:val="20"/>
        </w:rPr>
      </w:pPr>
      <w:r w:rsidRPr="00FA40A2">
        <w:rPr>
          <w:sz w:val="20"/>
          <w:szCs w:val="20"/>
        </w:rPr>
        <w:t>Договор страхования Имущества заключается в пользу Арендодателя в соответствии с законодательством Российской Федерации и</w:t>
      </w:r>
      <w:r w:rsidRPr="00FA40A2">
        <w:rPr>
          <w:kern w:val="24"/>
          <w:sz w:val="20"/>
          <w:szCs w:val="20"/>
        </w:rPr>
        <w:t xml:space="preserve"> должен покрывать следующие риски:</w:t>
      </w:r>
    </w:p>
    <w:p w14:paraId="3835916E" w14:textId="77777777" w:rsidR="00FA40A2" w:rsidRPr="00FA40A2" w:rsidRDefault="00FA40A2" w:rsidP="00FA40A2">
      <w:pPr>
        <w:ind w:firstLine="709"/>
        <w:jc w:val="both"/>
        <w:rPr>
          <w:sz w:val="20"/>
          <w:szCs w:val="20"/>
        </w:rPr>
      </w:pPr>
      <w:r w:rsidRPr="00FA40A2">
        <w:rPr>
          <w:iCs/>
          <w:kern w:val="24"/>
          <w:sz w:val="20"/>
          <w:szCs w:val="20"/>
        </w:rPr>
        <w:t>- пожар, удар молнии;</w:t>
      </w:r>
    </w:p>
    <w:p w14:paraId="7A1903B2" w14:textId="77777777" w:rsidR="00FA40A2" w:rsidRPr="00FA40A2" w:rsidRDefault="00FA40A2" w:rsidP="00FA40A2">
      <w:pPr>
        <w:ind w:firstLine="709"/>
        <w:jc w:val="both"/>
        <w:rPr>
          <w:sz w:val="20"/>
          <w:szCs w:val="20"/>
        </w:rPr>
      </w:pPr>
      <w:r w:rsidRPr="00FA40A2">
        <w:rPr>
          <w:iCs/>
          <w:kern w:val="24"/>
          <w:sz w:val="20"/>
          <w:szCs w:val="20"/>
        </w:rPr>
        <w:t>- взрыв;</w:t>
      </w:r>
    </w:p>
    <w:p w14:paraId="2CAFC298" w14:textId="77777777" w:rsidR="00FA40A2" w:rsidRPr="00FA40A2" w:rsidRDefault="00FA40A2" w:rsidP="00FA40A2">
      <w:pPr>
        <w:ind w:firstLine="709"/>
        <w:jc w:val="both"/>
        <w:rPr>
          <w:rFonts w:eastAsia="+mn-ea"/>
          <w:iCs/>
          <w:kern w:val="24"/>
          <w:sz w:val="20"/>
          <w:szCs w:val="20"/>
        </w:rPr>
      </w:pPr>
      <w:r w:rsidRPr="00FA40A2">
        <w:rPr>
          <w:rFonts w:eastAsia="+mn-ea"/>
          <w:iCs/>
          <w:kern w:val="24"/>
          <w:sz w:val="20"/>
          <w:szCs w:val="20"/>
        </w:rPr>
        <w:t>- повреждение водой;</w:t>
      </w:r>
    </w:p>
    <w:p w14:paraId="6DC90FAB" w14:textId="77777777" w:rsidR="00FA40A2" w:rsidRPr="00FA40A2" w:rsidRDefault="00FA40A2" w:rsidP="00FA40A2">
      <w:pPr>
        <w:ind w:firstLine="709"/>
        <w:jc w:val="both"/>
        <w:rPr>
          <w:kern w:val="24"/>
          <w:sz w:val="20"/>
          <w:szCs w:val="20"/>
        </w:rPr>
      </w:pPr>
      <w:r w:rsidRPr="00FA40A2">
        <w:rPr>
          <w:iCs/>
          <w:kern w:val="24"/>
          <w:sz w:val="20"/>
          <w:szCs w:val="20"/>
        </w:rPr>
        <w:t>- стихийные бедствия;</w:t>
      </w:r>
    </w:p>
    <w:p w14:paraId="556AF3C7" w14:textId="77777777" w:rsidR="00FA40A2" w:rsidRPr="00FA40A2" w:rsidRDefault="00FA40A2" w:rsidP="00FA40A2">
      <w:pPr>
        <w:ind w:firstLine="709"/>
        <w:jc w:val="both"/>
        <w:rPr>
          <w:sz w:val="20"/>
          <w:szCs w:val="20"/>
        </w:rPr>
      </w:pPr>
      <w:r w:rsidRPr="00FA40A2">
        <w:rPr>
          <w:rFonts w:eastAsia="+mn-ea"/>
          <w:iCs/>
          <w:kern w:val="24"/>
          <w:sz w:val="20"/>
          <w:szCs w:val="20"/>
        </w:rPr>
        <w:t>- противоправные действия третьих лиц;</w:t>
      </w:r>
    </w:p>
    <w:p w14:paraId="0316FF6D" w14:textId="77777777" w:rsidR="00FA40A2" w:rsidRPr="00FA40A2" w:rsidRDefault="00FA40A2" w:rsidP="00FA40A2">
      <w:pPr>
        <w:ind w:firstLine="709"/>
        <w:jc w:val="both"/>
        <w:rPr>
          <w:sz w:val="20"/>
          <w:szCs w:val="20"/>
        </w:rPr>
      </w:pPr>
      <w:r w:rsidRPr="00FA40A2">
        <w:rPr>
          <w:iCs/>
          <w:kern w:val="24"/>
          <w:sz w:val="20"/>
          <w:szCs w:val="20"/>
        </w:rPr>
        <w:t>- падения на застрахованное имущество пилотируемых летающих объектов или их обломков;</w:t>
      </w:r>
    </w:p>
    <w:p w14:paraId="24519BD1" w14:textId="77777777" w:rsidR="00FA40A2" w:rsidRPr="00FA40A2" w:rsidRDefault="00FA40A2" w:rsidP="00FA40A2">
      <w:pPr>
        <w:ind w:firstLine="709"/>
        <w:jc w:val="both"/>
        <w:rPr>
          <w:iCs/>
          <w:kern w:val="24"/>
          <w:sz w:val="20"/>
          <w:szCs w:val="20"/>
        </w:rPr>
      </w:pPr>
      <w:r w:rsidRPr="00FA40A2">
        <w:rPr>
          <w:iCs/>
          <w:kern w:val="24"/>
          <w:sz w:val="20"/>
          <w:szCs w:val="20"/>
        </w:rPr>
        <w:t xml:space="preserve">- наезда наземных транспортных средств на застрахованное Имущество; </w:t>
      </w:r>
    </w:p>
    <w:p w14:paraId="69D362A3" w14:textId="77777777" w:rsidR="00FA40A2" w:rsidRPr="00FA40A2" w:rsidRDefault="00FA40A2" w:rsidP="00FA40A2">
      <w:pPr>
        <w:ind w:firstLine="709"/>
        <w:jc w:val="both"/>
        <w:rPr>
          <w:sz w:val="20"/>
          <w:szCs w:val="20"/>
        </w:rPr>
      </w:pPr>
      <w:r w:rsidRPr="00FA40A2">
        <w:rPr>
          <w:sz w:val="20"/>
          <w:szCs w:val="20"/>
        </w:rPr>
        <w:t>- падения на застрахованное имущество деревьев, столбов, мачт освещения и других предметов.</w:t>
      </w:r>
    </w:p>
    <w:p w14:paraId="6D7C0385" w14:textId="77777777" w:rsidR="00FA40A2" w:rsidRPr="00FA40A2" w:rsidRDefault="00FA40A2" w:rsidP="00FA40A2">
      <w:pPr>
        <w:ind w:firstLine="709"/>
        <w:jc w:val="both"/>
        <w:rPr>
          <w:sz w:val="20"/>
          <w:szCs w:val="20"/>
        </w:rPr>
      </w:pPr>
      <w:r w:rsidRPr="00FA40A2">
        <w:rPr>
          <w:sz w:val="20"/>
          <w:szCs w:val="20"/>
          <w:lang w:eastAsia="en-US"/>
        </w:rPr>
        <w:lastRenderedPageBreak/>
        <w:t xml:space="preserve">3.2. Договор </w:t>
      </w:r>
      <w:proofErr w:type="gramStart"/>
      <w:r w:rsidRPr="00FA40A2">
        <w:rPr>
          <w:sz w:val="20"/>
          <w:szCs w:val="20"/>
          <w:lang w:eastAsia="en-US"/>
        </w:rPr>
        <w:t>страхования  Имущества</w:t>
      </w:r>
      <w:proofErr w:type="gramEnd"/>
      <w:r w:rsidRPr="00FA40A2">
        <w:rPr>
          <w:sz w:val="20"/>
          <w:szCs w:val="20"/>
          <w:lang w:eastAsia="en-US"/>
        </w:rPr>
        <w:t xml:space="preserve"> заключаются Арендатором со Страховщиком в соответствии с правилами страхования страховщика</w:t>
      </w:r>
      <w:r w:rsidRPr="00FA40A2">
        <w:rPr>
          <w:sz w:val="20"/>
          <w:szCs w:val="20"/>
          <w:vertAlign w:val="superscript"/>
          <w:lang w:eastAsia="en-US"/>
        </w:rPr>
        <w:footnoteReference w:id="3"/>
      </w:r>
      <w:r w:rsidRPr="00FA40A2">
        <w:rPr>
          <w:sz w:val="20"/>
          <w:szCs w:val="20"/>
          <w:lang w:eastAsia="en-US"/>
        </w:rPr>
        <w:t xml:space="preserve">, </w:t>
      </w:r>
      <w:r w:rsidRPr="00FA40A2">
        <w:rPr>
          <w:sz w:val="20"/>
          <w:szCs w:val="20"/>
        </w:rPr>
        <w:t>позволяющими предоставить  страховое покрытие в объёме, не менее, указанного в пункте 3.1 настоящего Договора.</w:t>
      </w:r>
    </w:p>
    <w:p w14:paraId="499FEC45" w14:textId="77777777" w:rsidR="00FA40A2" w:rsidRPr="00FA40A2" w:rsidRDefault="00FA40A2" w:rsidP="00FA40A2">
      <w:pPr>
        <w:ind w:firstLine="709"/>
        <w:jc w:val="both"/>
        <w:rPr>
          <w:sz w:val="20"/>
          <w:szCs w:val="20"/>
          <w:lang w:eastAsia="en-US"/>
        </w:rPr>
      </w:pPr>
      <w:r w:rsidRPr="00FA40A2">
        <w:rPr>
          <w:sz w:val="20"/>
          <w:szCs w:val="20"/>
          <w:lang w:eastAsia="en-US"/>
        </w:rPr>
        <w:t>3.3. Страховая сумма в отношении страхования Имущества может быть определена в размере его рыночной стоимости на основании отчета об оценке Имущества</w:t>
      </w:r>
      <w:r w:rsidRPr="00FA40A2">
        <w:rPr>
          <w:i/>
          <w:sz w:val="20"/>
          <w:szCs w:val="20"/>
          <w:lang w:eastAsia="en-US"/>
        </w:rPr>
        <w:t>,</w:t>
      </w:r>
      <w:r w:rsidRPr="00FA40A2">
        <w:rPr>
          <w:sz w:val="20"/>
          <w:szCs w:val="20"/>
          <w:lang w:eastAsia="en-US"/>
        </w:rPr>
        <w:t xml:space="preserve"> подготовленного в соответствии с законодательством Российской Федерации об оценочной деятельности, за счет средств Арендатора либо на основании кадастровой стоимости Имущества. При этом дата отчета об оценке не должна быть ранее двух лет до момента заключения договора страхования.</w:t>
      </w:r>
    </w:p>
    <w:p w14:paraId="1737DCB9" w14:textId="77777777" w:rsidR="00FA40A2" w:rsidRPr="00FA40A2" w:rsidRDefault="00FA40A2" w:rsidP="00FA40A2">
      <w:pPr>
        <w:ind w:firstLine="709"/>
        <w:contextualSpacing/>
        <w:jc w:val="both"/>
        <w:rPr>
          <w:bCs/>
          <w:sz w:val="20"/>
          <w:szCs w:val="20"/>
          <w:lang w:eastAsia="en-US"/>
        </w:rPr>
      </w:pPr>
      <w:r w:rsidRPr="00FA40A2">
        <w:rPr>
          <w:bCs/>
          <w:sz w:val="20"/>
          <w:szCs w:val="20"/>
          <w:lang w:eastAsia="en-US"/>
        </w:rPr>
        <w:t xml:space="preserve">3.4. Договор страхования составляется в трёх экземплярах - для Страховщика, Арендатора и Арендодателя. Арендатор предоставляет Арендодателю его экземпляр договора страхования, а также документы или копии документов, подтверждающих уплату страховой премии по нему. </w:t>
      </w:r>
    </w:p>
    <w:p w14:paraId="551B6DE3" w14:textId="77777777" w:rsidR="00FA40A2" w:rsidRPr="00FA40A2" w:rsidRDefault="00FA40A2" w:rsidP="00FA40A2">
      <w:pPr>
        <w:ind w:firstLine="709"/>
        <w:contextualSpacing/>
        <w:jc w:val="both"/>
        <w:rPr>
          <w:sz w:val="20"/>
          <w:szCs w:val="20"/>
          <w:lang w:eastAsia="en-US"/>
        </w:rPr>
      </w:pPr>
      <w:r w:rsidRPr="00FA40A2">
        <w:rPr>
          <w:sz w:val="20"/>
          <w:szCs w:val="20"/>
          <w:lang w:eastAsia="en-US"/>
        </w:rPr>
        <w:t>3.5.  Страховая премия по договору страхования уплачивается Арендатором.</w:t>
      </w:r>
    </w:p>
    <w:p w14:paraId="18537EA6" w14:textId="77777777" w:rsidR="00FA40A2" w:rsidRPr="00FA40A2" w:rsidRDefault="00FA40A2" w:rsidP="00FA40A2">
      <w:pPr>
        <w:keepNext/>
        <w:autoSpaceDE w:val="0"/>
        <w:autoSpaceDN w:val="0"/>
        <w:ind w:firstLine="360"/>
        <w:jc w:val="center"/>
        <w:rPr>
          <w:b/>
          <w:caps/>
          <w:sz w:val="20"/>
          <w:szCs w:val="20"/>
        </w:rPr>
      </w:pPr>
    </w:p>
    <w:p w14:paraId="562E7055" w14:textId="77777777" w:rsidR="00FA40A2" w:rsidRPr="00FA40A2" w:rsidRDefault="00FA40A2" w:rsidP="00FA40A2">
      <w:pPr>
        <w:keepNext/>
        <w:autoSpaceDE w:val="0"/>
        <w:autoSpaceDN w:val="0"/>
        <w:jc w:val="center"/>
        <w:rPr>
          <w:b/>
          <w:caps/>
          <w:sz w:val="20"/>
          <w:szCs w:val="20"/>
        </w:rPr>
      </w:pPr>
      <w:r w:rsidRPr="00FA40A2">
        <w:rPr>
          <w:b/>
          <w:caps/>
          <w:sz w:val="20"/>
          <w:szCs w:val="20"/>
        </w:rPr>
        <w:t>4. ОБЯЗАННОСТИ И ПРАВА АРЕНДОДАТЕЛЯ И АРЕНДАТОРА</w:t>
      </w:r>
    </w:p>
    <w:p w14:paraId="4E985867" w14:textId="77777777" w:rsidR="00FA40A2" w:rsidRPr="00FA40A2" w:rsidRDefault="00FA40A2" w:rsidP="00FA40A2">
      <w:pPr>
        <w:shd w:val="clear" w:color="auto" w:fill="FFFFFF"/>
        <w:tabs>
          <w:tab w:val="left" w:pos="979"/>
          <w:tab w:val="left" w:pos="6960"/>
        </w:tabs>
        <w:ind w:firstLine="709"/>
        <w:jc w:val="both"/>
        <w:rPr>
          <w:sz w:val="20"/>
          <w:szCs w:val="20"/>
        </w:rPr>
      </w:pPr>
      <w:r w:rsidRPr="00FA40A2">
        <w:rPr>
          <w:sz w:val="20"/>
          <w:szCs w:val="20"/>
        </w:rPr>
        <w:t>4.1. Арендодатель обязуется:</w:t>
      </w:r>
    </w:p>
    <w:p w14:paraId="458433FF" w14:textId="6D682FAA" w:rsidR="00FA40A2" w:rsidRPr="00FA40A2" w:rsidRDefault="00FA40A2" w:rsidP="00FA40A2">
      <w:pPr>
        <w:shd w:val="clear" w:color="auto" w:fill="FFFFFF"/>
        <w:tabs>
          <w:tab w:val="left" w:pos="1358"/>
        </w:tabs>
        <w:ind w:firstLine="709"/>
        <w:jc w:val="both"/>
        <w:rPr>
          <w:sz w:val="20"/>
          <w:szCs w:val="20"/>
        </w:rPr>
      </w:pPr>
      <w:r w:rsidRPr="00FA40A2">
        <w:rPr>
          <w:sz w:val="20"/>
          <w:szCs w:val="20"/>
        </w:rPr>
        <w:t xml:space="preserve">4.1.1. В десятидневный срок после заключения настоящего Договора, предоставить Арендатору Имущество по акту приема-передачи, который составляется и подписывается Арендодателем и Арендатором в </w:t>
      </w:r>
      <w:r w:rsidR="00944970">
        <w:rPr>
          <w:sz w:val="20"/>
          <w:szCs w:val="20"/>
        </w:rPr>
        <w:t>четырех</w:t>
      </w:r>
      <w:r w:rsidRPr="00FA40A2">
        <w:rPr>
          <w:sz w:val="20"/>
          <w:szCs w:val="20"/>
        </w:rPr>
        <w:t xml:space="preserve"> экземплярах.</w:t>
      </w:r>
    </w:p>
    <w:p w14:paraId="7BCB8989" w14:textId="77777777" w:rsidR="00FA40A2" w:rsidRPr="00FA40A2" w:rsidRDefault="00FA40A2" w:rsidP="00FA40A2">
      <w:pPr>
        <w:shd w:val="clear" w:color="auto" w:fill="FFFFFF"/>
        <w:tabs>
          <w:tab w:val="left" w:pos="1358"/>
        </w:tabs>
        <w:ind w:firstLine="709"/>
        <w:jc w:val="both"/>
        <w:rPr>
          <w:sz w:val="20"/>
          <w:szCs w:val="20"/>
        </w:rPr>
      </w:pPr>
      <w:r w:rsidRPr="00FA40A2">
        <w:rPr>
          <w:sz w:val="20"/>
          <w:szCs w:val="20"/>
        </w:rPr>
        <w:t>4.1.2. В случае аварии или иных обстоятельств, произошедших не по вине Арендатора, нанесших ущерб Имуществу, оказывать ему необходимое содействие.</w:t>
      </w:r>
    </w:p>
    <w:p w14:paraId="4A684D0C" w14:textId="77777777" w:rsidR="00FA40A2" w:rsidRPr="00FA40A2" w:rsidRDefault="00FA40A2" w:rsidP="00FA40A2">
      <w:pPr>
        <w:shd w:val="clear" w:color="auto" w:fill="FFFFFF"/>
        <w:tabs>
          <w:tab w:val="left" w:pos="1358"/>
        </w:tabs>
        <w:ind w:firstLine="709"/>
        <w:jc w:val="both"/>
        <w:rPr>
          <w:b/>
          <w:sz w:val="20"/>
          <w:szCs w:val="20"/>
        </w:rPr>
      </w:pPr>
      <w:r w:rsidRPr="00FA40A2">
        <w:rPr>
          <w:sz w:val="20"/>
          <w:szCs w:val="20"/>
        </w:rPr>
        <w:t xml:space="preserve">4.1.3. Контролировать выполнение Арендатором обязательств по настоящему Договору. </w:t>
      </w:r>
    </w:p>
    <w:p w14:paraId="1E609E00" w14:textId="0F1716F7" w:rsidR="00FA40A2" w:rsidRPr="00FA40A2" w:rsidRDefault="00FA40A2" w:rsidP="00FA40A2">
      <w:pPr>
        <w:shd w:val="clear" w:color="auto" w:fill="FFFFFF"/>
        <w:tabs>
          <w:tab w:val="left" w:pos="1397"/>
        </w:tabs>
        <w:ind w:firstLine="709"/>
        <w:jc w:val="both"/>
        <w:rPr>
          <w:sz w:val="20"/>
          <w:szCs w:val="20"/>
        </w:rPr>
      </w:pPr>
      <w:r w:rsidRPr="00FA40A2">
        <w:rPr>
          <w:sz w:val="20"/>
          <w:szCs w:val="20"/>
        </w:rPr>
        <w:t>4.1.4.</w:t>
      </w:r>
      <w:r w:rsidRPr="00FA40A2">
        <w:rPr>
          <w:sz w:val="20"/>
          <w:szCs w:val="20"/>
        </w:rPr>
        <w:tab/>
        <w:t xml:space="preserve">Не позже трех рабочих дней со дня окончания срока аренды, установленного настоящим Договором, принять от Арендатора Имущество по акту приема-передачи, который составляется и подписывается Арендодателем и Арендатором в </w:t>
      </w:r>
      <w:r w:rsidR="00944970">
        <w:rPr>
          <w:sz w:val="20"/>
          <w:szCs w:val="20"/>
        </w:rPr>
        <w:t>четырех</w:t>
      </w:r>
      <w:r w:rsidRPr="00FA40A2">
        <w:rPr>
          <w:sz w:val="20"/>
          <w:szCs w:val="20"/>
        </w:rPr>
        <w:t xml:space="preserve"> экземплярах.</w:t>
      </w:r>
    </w:p>
    <w:p w14:paraId="7B9A3B44" w14:textId="77777777" w:rsidR="00FA40A2" w:rsidRPr="00FA40A2" w:rsidRDefault="00FA40A2" w:rsidP="00FA40A2">
      <w:pPr>
        <w:shd w:val="clear" w:color="auto" w:fill="FFFFFF"/>
        <w:tabs>
          <w:tab w:val="left" w:pos="1397"/>
        </w:tabs>
        <w:ind w:firstLine="709"/>
        <w:jc w:val="both"/>
        <w:rPr>
          <w:sz w:val="20"/>
          <w:szCs w:val="20"/>
        </w:rPr>
      </w:pPr>
      <w:r w:rsidRPr="00FA40A2">
        <w:rPr>
          <w:sz w:val="20"/>
          <w:szCs w:val="20"/>
        </w:rPr>
        <w:t>4.1.5. В течение трех рабочих дней после заключения настоящего Договора передать в уполномоченный орган экземпляр договора аренды.</w:t>
      </w:r>
    </w:p>
    <w:p w14:paraId="66E094AA" w14:textId="77777777" w:rsidR="00FA40A2" w:rsidRPr="00FA40A2" w:rsidRDefault="00FA40A2" w:rsidP="00FA40A2">
      <w:pPr>
        <w:shd w:val="clear" w:color="auto" w:fill="FFFFFF"/>
        <w:tabs>
          <w:tab w:val="left" w:pos="1397"/>
        </w:tabs>
        <w:ind w:firstLine="709"/>
        <w:jc w:val="both"/>
        <w:rPr>
          <w:sz w:val="20"/>
          <w:szCs w:val="20"/>
        </w:rPr>
      </w:pPr>
      <w:r w:rsidRPr="00FA40A2">
        <w:rPr>
          <w:sz w:val="20"/>
          <w:szCs w:val="20"/>
        </w:rPr>
        <w:t xml:space="preserve">4.1.6. Не позднее трех рабочих дней с момента получения от </w:t>
      </w:r>
      <w:proofErr w:type="gramStart"/>
      <w:r w:rsidRPr="00FA40A2">
        <w:rPr>
          <w:sz w:val="20"/>
          <w:szCs w:val="20"/>
        </w:rPr>
        <w:t>Арендатора  заверенной</w:t>
      </w:r>
      <w:proofErr w:type="gramEnd"/>
      <w:r w:rsidRPr="00FA40A2">
        <w:rPr>
          <w:sz w:val="20"/>
          <w:szCs w:val="20"/>
        </w:rPr>
        <w:t xml:space="preserve"> в установленном порядке копии договора страхования, заключенного в соответствии с настоящим Договором, направить ее уполномоченному органу.</w:t>
      </w:r>
    </w:p>
    <w:p w14:paraId="50B42C6D" w14:textId="77777777" w:rsidR="00FA40A2" w:rsidRPr="00FA40A2" w:rsidRDefault="00FA40A2" w:rsidP="00FA40A2">
      <w:pPr>
        <w:shd w:val="clear" w:color="auto" w:fill="FFFFFF"/>
        <w:tabs>
          <w:tab w:val="left" w:pos="1397"/>
        </w:tabs>
        <w:ind w:firstLine="709"/>
        <w:jc w:val="both"/>
        <w:rPr>
          <w:sz w:val="20"/>
          <w:szCs w:val="20"/>
        </w:rPr>
      </w:pPr>
      <w:r w:rsidRPr="00FA40A2">
        <w:rPr>
          <w:sz w:val="20"/>
          <w:szCs w:val="20"/>
        </w:rPr>
        <w:t xml:space="preserve">4.1.7. Не позднее трех рабочих дней с момента получения от </w:t>
      </w:r>
      <w:proofErr w:type="gramStart"/>
      <w:r w:rsidRPr="00FA40A2">
        <w:rPr>
          <w:sz w:val="20"/>
          <w:szCs w:val="20"/>
        </w:rPr>
        <w:t>Арендатора  копий</w:t>
      </w:r>
      <w:proofErr w:type="gramEnd"/>
      <w:r w:rsidRPr="00FA40A2">
        <w:rPr>
          <w:sz w:val="20"/>
          <w:szCs w:val="20"/>
        </w:rPr>
        <w:t xml:space="preserve"> договоров субаренды (дополнительных соглашений к ним), заключенных в отношении Имущества, направить их уполномоченному органу.</w:t>
      </w:r>
    </w:p>
    <w:p w14:paraId="2B19364E" w14:textId="77777777" w:rsidR="00FA40A2" w:rsidRPr="00FA40A2" w:rsidRDefault="00FA40A2" w:rsidP="00FA40A2">
      <w:pPr>
        <w:shd w:val="clear" w:color="auto" w:fill="FFFFFF"/>
        <w:ind w:firstLine="709"/>
        <w:jc w:val="both"/>
        <w:rPr>
          <w:sz w:val="20"/>
          <w:szCs w:val="20"/>
        </w:rPr>
      </w:pPr>
    </w:p>
    <w:p w14:paraId="0145069C" w14:textId="77777777" w:rsidR="00FA40A2" w:rsidRPr="00FA40A2" w:rsidRDefault="00FA40A2" w:rsidP="00FA40A2">
      <w:pPr>
        <w:shd w:val="clear" w:color="auto" w:fill="FFFFFF"/>
        <w:ind w:firstLine="709"/>
        <w:jc w:val="both"/>
        <w:rPr>
          <w:sz w:val="20"/>
          <w:szCs w:val="20"/>
        </w:rPr>
      </w:pPr>
      <w:r w:rsidRPr="00FA40A2">
        <w:rPr>
          <w:sz w:val="20"/>
          <w:szCs w:val="20"/>
        </w:rPr>
        <w:t>4.2. Арендатор обязуется:</w:t>
      </w:r>
    </w:p>
    <w:p w14:paraId="501B51F5" w14:textId="77777777" w:rsidR="00FA40A2" w:rsidRPr="00FA40A2" w:rsidRDefault="00FA40A2" w:rsidP="00FA40A2">
      <w:pPr>
        <w:shd w:val="clear" w:color="auto" w:fill="FFFFFF"/>
        <w:tabs>
          <w:tab w:val="left" w:pos="720"/>
        </w:tabs>
        <w:ind w:firstLine="709"/>
        <w:jc w:val="both"/>
        <w:rPr>
          <w:sz w:val="20"/>
          <w:szCs w:val="20"/>
        </w:rPr>
      </w:pPr>
      <w:r w:rsidRPr="00FA40A2">
        <w:rPr>
          <w:sz w:val="20"/>
          <w:szCs w:val="20"/>
        </w:rPr>
        <w:tab/>
        <w:t>4.2.1. В десятидневный срок после заключения настоящего Договора, принять от Арендодателя Имущество по акту приема-передачи.</w:t>
      </w:r>
    </w:p>
    <w:p w14:paraId="43240231" w14:textId="77777777" w:rsidR="00FA40A2" w:rsidRPr="00FA40A2" w:rsidRDefault="00FA40A2" w:rsidP="00FA40A2">
      <w:pPr>
        <w:ind w:firstLine="709"/>
        <w:jc w:val="both"/>
        <w:rPr>
          <w:sz w:val="20"/>
          <w:szCs w:val="20"/>
        </w:rPr>
      </w:pPr>
      <w:r w:rsidRPr="00FA40A2">
        <w:rPr>
          <w:sz w:val="20"/>
          <w:szCs w:val="20"/>
        </w:rPr>
        <w:t xml:space="preserve">4.2.2. В течение десяти дней после вступления в силу настоящего Договора заключить с соответствующими организациями договоры на предоставление либо возмещение коммунальных и эксплуатационных  услуг, возмещения </w:t>
      </w:r>
      <w:r w:rsidRPr="00FA40A2">
        <w:rPr>
          <w:rFonts w:eastAsia="Calibri"/>
          <w:sz w:val="20"/>
          <w:szCs w:val="20"/>
          <w:lang w:eastAsia="en-US"/>
        </w:rPr>
        <w:t>стоимости аренды земельного участка, пропорционально площади помещений предоставленных в аренду</w:t>
      </w:r>
      <w:r w:rsidRPr="00FA40A2">
        <w:rPr>
          <w:sz w:val="20"/>
          <w:szCs w:val="20"/>
        </w:rPr>
        <w:t>, а также по оплате взносов на проведение капитального ремонта общего имущества в многоквартирных домах /</w:t>
      </w:r>
      <w:r w:rsidRPr="00FA40A2">
        <w:rPr>
          <w:i/>
          <w:sz w:val="20"/>
          <w:szCs w:val="20"/>
        </w:rPr>
        <w:t>применяется</w:t>
      </w:r>
      <w:r w:rsidRPr="00FA40A2">
        <w:rPr>
          <w:sz w:val="20"/>
          <w:szCs w:val="20"/>
        </w:rPr>
        <w:t xml:space="preserve"> </w:t>
      </w:r>
      <w:r w:rsidRPr="00FA40A2">
        <w:rPr>
          <w:i/>
          <w:sz w:val="20"/>
          <w:szCs w:val="20"/>
        </w:rPr>
        <w:t xml:space="preserve">в случае, если нежилое помещение находится в жилом многоквартирном доме  </w:t>
      </w:r>
      <w:r w:rsidRPr="00FA40A2">
        <w:rPr>
          <w:sz w:val="20"/>
          <w:szCs w:val="20"/>
        </w:rPr>
        <w:t xml:space="preserve">на срок, указанный в пункте 2.1 настоящего Договора. </w:t>
      </w:r>
    </w:p>
    <w:p w14:paraId="5774DD1A" w14:textId="77777777" w:rsidR="00FA40A2" w:rsidRPr="00FA40A2" w:rsidRDefault="00FA40A2" w:rsidP="00FA40A2">
      <w:pPr>
        <w:ind w:firstLine="709"/>
        <w:jc w:val="both"/>
        <w:rPr>
          <w:sz w:val="20"/>
          <w:szCs w:val="20"/>
        </w:rPr>
      </w:pPr>
      <w:r w:rsidRPr="00FA40A2">
        <w:rPr>
          <w:sz w:val="20"/>
          <w:szCs w:val="20"/>
        </w:rPr>
        <w:t xml:space="preserve">После расторжения настоящего Договора уведомить об этом организации, </w:t>
      </w:r>
      <w:r w:rsidRPr="00FA40A2">
        <w:rPr>
          <w:sz w:val="20"/>
          <w:szCs w:val="20"/>
        </w:rPr>
        <w:br/>
        <w:t xml:space="preserve">с которыми заключены договоры на предоставление коммунальных и эксплуатационных услуг, возмещения </w:t>
      </w:r>
      <w:r w:rsidRPr="00FA40A2">
        <w:rPr>
          <w:rFonts w:eastAsia="Calibri"/>
          <w:sz w:val="20"/>
          <w:szCs w:val="20"/>
          <w:lang w:eastAsia="en-US"/>
        </w:rPr>
        <w:t xml:space="preserve">стоимости аренды земельного участка, пропорционально </w:t>
      </w:r>
      <w:proofErr w:type="gramStart"/>
      <w:r w:rsidRPr="00FA40A2">
        <w:rPr>
          <w:rFonts w:eastAsia="Calibri"/>
          <w:sz w:val="20"/>
          <w:szCs w:val="20"/>
          <w:lang w:eastAsia="en-US"/>
        </w:rPr>
        <w:t>площади помещений</w:t>
      </w:r>
      <w:proofErr w:type="gramEnd"/>
      <w:r w:rsidRPr="00FA40A2">
        <w:rPr>
          <w:rFonts w:eastAsia="Calibri"/>
          <w:sz w:val="20"/>
          <w:szCs w:val="20"/>
          <w:lang w:eastAsia="en-US"/>
        </w:rPr>
        <w:t xml:space="preserve"> предоставленных в аренду,</w:t>
      </w:r>
      <w:r w:rsidRPr="00FA40A2">
        <w:rPr>
          <w:sz w:val="20"/>
          <w:szCs w:val="20"/>
        </w:rPr>
        <w:t xml:space="preserve"> а также по оплате взносов на проведение капитального ремонта общего имущества в многоквартирных домах/</w:t>
      </w:r>
      <w:r w:rsidRPr="00FA40A2">
        <w:rPr>
          <w:i/>
          <w:sz w:val="20"/>
          <w:szCs w:val="20"/>
        </w:rPr>
        <w:t>применяется в случае, если нежилое помещение находится в жилом многоквартирном доме</w:t>
      </w:r>
      <w:r w:rsidRPr="00FA40A2">
        <w:rPr>
          <w:sz w:val="20"/>
          <w:szCs w:val="20"/>
        </w:rPr>
        <w:t xml:space="preserve">. </w:t>
      </w:r>
    </w:p>
    <w:p w14:paraId="39531D57" w14:textId="77777777" w:rsidR="00FA40A2" w:rsidRPr="00FA40A2" w:rsidRDefault="00FA40A2" w:rsidP="00FA40A2">
      <w:pPr>
        <w:ind w:firstLine="709"/>
        <w:jc w:val="both"/>
        <w:rPr>
          <w:sz w:val="20"/>
          <w:szCs w:val="20"/>
        </w:rPr>
      </w:pPr>
      <w:r w:rsidRPr="00FA40A2">
        <w:rPr>
          <w:sz w:val="20"/>
          <w:szCs w:val="20"/>
        </w:rPr>
        <w:t>С письменного согласия Арендодателя Арендатор вправе самостоятельно обслуживать арендуемый объект.</w:t>
      </w:r>
    </w:p>
    <w:p w14:paraId="449965DA" w14:textId="77777777" w:rsidR="00FA40A2" w:rsidRPr="00FA40A2" w:rsidRDefault="00FA40A2" w:rsidP="00FA40A2">
      <w:pPr>
        <w:shd w:val="clear" w:color="auto" w:fill="FFFFFF"/>
        <w:tabs>
          <w:tab w:val="left" w:pos="1397"/>
        </w:tabs>
        <w:ind w:firstLine="709"/>
        <w:jc w:val="both"/>
        <w:rPr>
          <w:sz w:val="20"/>
          <w:szCs w:val="20"/>
        </w:rPr>
      </w:pPr>
      <w:r w:rsidRPr="00FA40A2">
        <w:rPr>
          <w:sz w:val="20"/>
          <w:szCs w:val="20"/>
        </w:rPr>
        <w:t xml:space="preserve">Стоимость потребленных Арендатором коммунальных и эксплуатационных определяется по показаниям счетчиков, а при их отсутствии рассчитывается пропорционально площади Имущества на основании счетов </w:t>
      </w:r>
      <w:proofErr w:type="gramStart"/>
      <w:r w:rsidRPr="00FA40A2">
        <w:rPr>
          <w:sz w:val="20"/>
          <w:szCs w:val="20"/>
        </w:rPr>
        <w:t>соответствующих  организаций</w:t>
      </w:r>
      <w:proofErr w:type="gramEnd"/>
      <w:r w:rsidRPr="00FA40A2">
        <w:rPr>
          <w:sz w:val="20"/>
          <w:szCs w:val="20"/>
        </w:rPr>
        <w:t>. Размер взносов на проведение капитального ремонта общего имущества в многоквартирных домах устанавливается на основании нормативных правовых актов в соответствии с платежным уведомлением уполномоченной организации.</w:t>
      </w:r>
    </w:p>
    <w:p w14:paraId="4BE52E77" w14:textId="77777777" w:rsidR="00FA40A2" w:rsidRPr="00FA40A2" w:rsidRDefault="00FA40A2" w:rsidP="00FA40A2">
      <w:pPr>
        <w:ind w:firstLine="709"/>
        <w:contextualSpacing/>
        <w:jc w:val="both"/>
        <w:rPr>
          <w:sz w:val="20"/>
          <w:szCs w:val="20"/>
          <w:lang w:eastAsia="en-US"/>
        </w:rPr>
      </w:pPr>
      <w:r w:rsidRPr="00FA40A2">
        <w:rPr>
          <w:sz w:val="20"/>
          <w:szCs w:val="20"/>
          <w:lang w:eastAsia="en-US"/>
        </w:rPr>
        <w:t xml:space="preserve">4.2.3. Использовать Имущество в соответствии с целями, указанными в пункте 1.1 настоящего Договора, условиями настоящего Договора, законодательством Российской Федерации, Республики Башкортостан, нормами и правилами использования зданий (строений, сооружений, помещений в них), в том числе санитарными нормами и правилами пожарной безопасности, а также, в случае, если передаче в аренду подлежит объект культурного наследия </w:t>
      </w:r>
      <w:r w:rsidRPr="00FA40A2">
        <w:rPr>
          <w:bCs/>
          <w:sz w:val="20"/>
          <w:szCs w:val="20"/>
          <w:lang w:eastAsia="en-US"/>
        </w:rPr>
        <w:t>(памятник истории и культуры) народов Российской Федерации</w:t>
      </w:r>
      <w:r w:rsidRPr="00FA40A2">
        <w:rPr>
          <w:sz w:val="20"/>
          <w:szCs w:val="20"/>
          <w:lang w:eastAsia="en-US"/>
        </w:rPr>
        <w:t xml:space="preserve">, - в соответствии с обязательным условием выполнения требований к сохранению объекта культурного наследия, </w:t>
      </w:r>
      <w:r w:rsidRPr="00FA40A2">
        <w:rPr>
          <w:sz w:val="20"/>
          <w:szCs w:val="20"/>
          <w:lang w:eastAsia="en-US"/>
        </w:rPr>
        <w:lastRenderedPageBreak/>
        <w:t xml:space="preserve">установленных законодательством, Актом технического состояния и охранным обязательством  пользователя объекта культурного наследия </w:t>
      </w:r>
      <w:r w:rsidRPr="00FA40A2">
        <w:rPr>
          <w:bCs/>
          <w:sz w:val="20"/>
          <w:szCs w:val="20"/>
          <w:lang w:eastAsia="en-US"/>
        </w:rPr>
        <w:t>(памятника истории и культуры) народов Российской Федерации</w:t>
      </w:r>
      <w:r w:rsidRPr="00FA40A2">
        <w:rPr>
          <w:sz w:val="20"/>
          <w:szCs w:val="20"/>
          <w:lang w:eastAsia="en-US"/>
        </w:rPr>
        <w:t xml:space="preserve">. </w:t>
      </w:r>
    </w:p>
    <w:p w14:paraId="32347601" w14:textId="77777777" w:rsidR="00FA40A2" w:rsidRPr="00FA40A2" w:rsidRDefault="00FA40A2" w:rsidP="00FA40A2">
      <w:pPr>
        <w:ind w:firstLine="709"/>
        <w:contextualSpacing/>
        <w:jc w:val="both"/>
        <w:rPr>
          <w:i/>
          <w:sz w:val="20"/>
          <w:szCs w:val="20"/>
          <w:lang w:eastAsia="en-US"/>
        </w:rPr>
      </w:pPr>
      <w:r w:rsidRPr="00FA40A2">
        <w:rPr>
          <w:sz w:val="20"/>
          <w:szCs w:val="20"/>
          <w:lang w:eastAsia="en-US"/>
        </w:rPr>
        <w:t>4.2.4. В случае, если договор заключен на срок более года, в течение шести месяцев после подписания настоящего Договора представить в территориальный орган федерального органа исполнительной власти, уполномоченного в области государственной регистрации прав на недвижимое имущество и сделок с ним, документы, предусмотренные Федеральным законом  от 21 июля 1997г. № 122-ФЗ «О государственной регистрации прав на недвижимое имущество и сделок с ним»</w:t>
      </w:r>
      <w:r w:rsidRPr="00FA40A2">
        <w:rPr>
          <w:i/>
          <w:sz w:val="20"/>
          <w:szCs w:val="20"/>
          <w:lang w:eastAsia="en-US"/>
        </w:rPr>
        <w:t>.</w:t>
      </w:r>
    </w:p>
    <w:p w14:paraId="219FD7FC" w14:textId="77777777" w:rsidR="00FA40A2" w:rsidRPr="00FA40A2" w:rsidRDefault="00FA40A2" w:rsidP="00FA40A2">
      <w:pPr>
        <w:ind w:firstLine="709"/>
        <w:contextualSpacing/>
        <w:jc w:val="both"/>
        <w:rPr>
          <w:sz w:val="20"/>
          <w:szCs w:val="20"/>
          <w:lang w:eastAsia="en-US"/>
        </w:rPr>
      </w:pPr>
      <w:r w:rsidRPr="00FA40A2">
        <w:rPr>
          <w:sz w:val="20"/>
          <w:szCs w:val="20"/>
          <w:lang w:eastAsia="en-US"/>
        </w:rPr>
        <w:t>4.2.5. Своевременно и в полном объеме вносить арендную плату, установленную настоящим Договором или уведомлением Арендодателя, направленным в соответствии с пунктом 6.3.1 настоящего Договора, в том числе налог на добавленную стоимость.</w:t>
      </w:r>
    </w:p>
    <w:p w14:paraId="0C2DAD4D" w14:textId="77777777" w:rsidR="00FA40A2" w:rsidRPr="00FA40A2" w:rsidRDefault="00FA40A2" w:rsidP="00FA40A2">
      <w:pPr>
        <w:ind w:firstLine="709"/>
        <w:contextualSpacing/>
        <w:jc w:val="both"/>
        <w:rPr>
          <w:sz w:val="20"/>
          <w:szCs w:val="20"/>
          <w:lang w:eastAsia="en-US"/>
        </w:rPr>
      </w:pPr>
      <w:r w:rsidRPr="00FA40A2">
        <w:rPr>
          <w:sz w:val="20"/>
          <w:szCs w:val="20"/>
          <w:lang w:eastAsia="en-US"/>
        </w:rPr>
        <w:t xml:space="preserve">4.2.6. По письменному разрешению Арендодателя производить за свой счет текущий ремонт арендуемых помещений в случае их физического и (или) морального износа. </w:t>
      </w:r>
    </w:p>
    <w:p w14:paraId="4F5E12C7" w14:textId="77777777" w:rsidR="00FA40A2" w:rsidRPr="00FA40A2" w:rsidRDefault="00FA40A2" w:rsidP="00FA40A2">
      <w:pPr>
        <w:ind w:firstLine="709"/>
        <w:contextualSpacing/>
        <w:jc w:val="both"/>
        <w:rPr>
          <w:sz w:val="20"/>
          <w:szCs w:val="20"/>
          <w:lang w:eastAsia="en-US"/>
        </w:rPr>
      </w:pPr>
      <w:r w:rsidRPr="00FA40A2">
        <w:rPr>
          <w:sz w:val="20"/>
          <w:szCs w:val="20"/>
          <w:lang w:eastAsia="en-US"/>
        </w:rPr>
        <w:t>Капитальный ремонт арендуемых помещений Арендатор может производить за счет собственных средств в соответствии с порядком, устанавливаемым Правительством Республики Башкортостан и предусматривающим проведение капитального ремонта арендуемого объекта государственного нежилого фонда, с дальнейшим зачетом стоимости затрат в счет арендной платы по договору аренды.</w:t>
      </w:r>
    </w:p>
    <w:p w14:paraId="670331C9" w14:textId="77777777" w:rsidR="00FA40A2" w:rsidRPr="00FA40A2" w:rsidRDefault="00FA40A2" w:rsidP="00FA40A2">
      <w:pPr>
        <w:ind w:firstLine="709"/>
        <w:contextualSpacing/>
        <w:jc w:val="both"/>
        <w:rPr>
          <w:sz w:val="20"/>
          <w:szCs w:val="20"/>
          <w:lang w:eastAsia="en-US"/>
        </w:rPr>
      </w:pPr>
      <w:r w:rsidRPr="00FA40A2">
        <w:rPr>
          <w:sz w:val="20"/>
          <w:szCs w:val="20"/>
          <w:lang w:eastAsia="en-US"/>
        </w:rPr>
        <w:t>4.2.7. В срок не позднее трех рабочих дней извещать Арендодателя о ставшем известным ему повреждении, аварии или ином обстоятельстве, нанесшем или могущем нанести существенный ущерб Имуществу, и безотлагательно принимать меры для предотвращения его дальнейшего разрушения или повреждения, а также к устранению нанесенного Имуществу ущерба.</w:t>
      </w:r>
    </w:p>
    <w:p w14:paraId="0099CF87" w14:textId="77777777" w:rsidR="00FA40A2" w:rsidRPr="00FA40A2" w:rsidRDefault="00FA40A2" w:rsidP="00FA40A2">
      <w:pPr>
        <w:ind w:firstLine="709"/>
        <w:contextualSpacing/>
        <w:jc w:val="both"/>
        <w:rPr>
          <w:sz w:val="20"/>
          <w:szCs w:val="20"/>
          <w:lang w:eastAsia="en-US"/>
        </w:rPr>
      </w:pPr>
      <w:r w:rsidRPr="00FA40A2">
        <w:rPr>
          <w:sz w:val="20"/>
          <w:szCs w:val="20"/>
          <w:lang w:eastAsia="en-US"/>
        </w:rPr>
        <w:t>4.2.8.</w:t>
      </w:r>
      <w:r w:rsidRPr="00FA40A2">
        <w:rPr>
          <w:sz w:val="20"/>
          <w:szCs w:val="20"/>
          <w:lang w:eastAsia="en-US"/>
        </w:rPr>
        <w:tab/>
        <w:t xml:space="preserve"> Обеспечивать сохранность Имущества, его инженерных коммуникаций и оборудования, нести расходы на его содержание.</w:t>
      </w:r>
    </w:p>
    <w:p w14:paraId="27BB29EA" w14:textId="77777777" w:rsidR="00FA40A2" w:rsidRPr="00FA40A2" w:rsidRDefault="00FA40A2" w:rsidP="00FA40A2">
      <w:pPr>
        <w:ind w:firstLine="709"/>
        <w:contextualSpacing/>
        <w:jc w:val="both"/>
        <w:rPr>
          <w:sz w:val="20"/>
          <w:szCs w:val="20"/>
          <w:lang w:eastAsia="en-US"/>
        </w:rPr>
      </w:pPr>
      <w:r w:rsidRPr="00FA40A2">
        <w:rPr>
          <w:sz w:val="20"/>
          <w:szCs w:val="20"/>
          <w:lang w:eastAsia="en-US"/>
        </w:rPr>
        <w:t>Пропорционально арендуемой площади нести расходы на содержание здания, включая его обслуживание (уборка, вывоз мусора, ремонт и очистка от снега кровли), поддержание в надлежащем техническом, санитарном и противопожарном состоянии; поддержание в надлежащем состоянии фасада здания и территории, непосредственно прилегающей к зданию, в границах земельного участка, сформированного под его использование.</w:t>
      </w:r>
    </w:p>
    <w:p w14:paraId="5243AE81" w14:textId="77777777" w:rsidR="00FA40A2" w:rsidRPr="00FA40A2" w:rsidRDefault="00FA40A2" w:rsidP="00FA40A2">
      <w:pPr>
        <w:ind w:firstLine="709"/>
        <w:contextualSpacing/>
        <w:jc w:val="both"/>
        <w:rPr>
          <w:sz w:val="20"/>
          <w:szCs w:val="20"/>
          <w:lang w:eastAsia="en-US"/>
        </w:rPr>
      </w:pPr>
      <w:r w:rsidRPr="00FA40A2">
        <w:rPr>
          <w:sz w:val="20"/>
          <w:szCs w:val="20"/>
          <w:lang w:eastAsia="en-US"/>
        </w:rPr>
        <w:t>4.2.9.</w:t>
      </w:r>
      <w:r w:rsidRPr="00FA40A2">
        <w:rPr>
          <w:sz w:val="20"/>
          <w:szCs w:val="20"/>
          <w:lang w:eastAsia="en-US"/>
        </w:rPr>
        <w:tab/>
        <w:t xml:space="preserve"> Не производить переустройства и (или) перепланировок Имущества, а также их неотделимые улучшения без предварительного письменного разрешения Арендодателя. </w:t>
      </w:r>
    </w:p>
    <w:p w14:paraId="098A6E8F" w14:textId="77777777" w:rsidR="00FA40A2" w:rsidRPr="00FA40A2" w:rsidRDefault="00FA40A2" w:rsidP="00FA40A2">
      <w:pPr>
        <w:ind w:firstLine="709"/>
        <w:contextualSpacing/>
        <w:jc w:val="both"/>
        <w:rPr>
          <w:sz w:val="20"/>
          <w:szCs w:val="20"/>
          <w:lang w:eastAsia="en-US"/>
        </w:rPr>
      </w:pPr>
      <w:r w:rsidRPr="00FA40A2">
        <w:rPr>
          <w:sz w:val="20"/>
          <w:szCs w:val="20"/>
          <w:lang w:eastAsia="en-US"/>
        </w:rPr>
        <w:t>Стоимость неотделимых улучшений Имущества, произведенных Арендатором за свой счет с письменного разрешения Арендодателя, после прекращения настоящего Договора возмещению не подлежит.</w:t>
      </w:r>
    </w:p>
    <w:p w14:paraId="1EC01E19" w14:textId="77777777" w:rsidR="00FA40A2" w:rsidRPr="00FA40A2" w:rsidRDefault="00FA40A2" w:rsidP="00FA40A2">
      <w:pPr>
        <w:shd w:val="clear" w:color="auto" w:fill="FFFFFF"/>
        <w:tabs>
          <w:tab w:val="left" w:pos="1085"/>
        </w:tabs>
        <w:ind w:firstLine="709"/>
        <w:jc w:val="both"/>
        <w:rPr>
          <w:sz w:val="20"/>
          <w:szCs w:val="20"/>
        </w:rPr>
      </w:pPr>
      <w:r w:rsidRPr="00FA40A2">
        <w:rPr>
          <w:sz w:val="20"/>
          <w:szCs w:val="20"/>
        </w:rPr>
        <w:t xml:space="preserve">Неотделимые улучшения Имущества, произведенные Арендатором за свой счет </w:t>
      </w:r>
      <w:proofErr w:type="gramStart"/>
      <w:r w:rsidRPr="00FA40A2">
        <w:rPr>
          <w:sz w:val="20"/>
          <w:szCs w:val="20"/>
        </w:rPr>
        <w:t>с  письменного</w:t>
      </w:r>
      <w:proofErr w:type="gramEnd"/>
      <w:r w:rsidRPr="00FA40A2">
        <w:rPr>
          <w:sz w:val="20"/>
          <w:szCs w:val="20"/>
        </w:rPr>
        <w:t xml:space="preserve"> разрешения Арендодателя, являются собственностью Арендодателя.</w:t>
      </w:r>
    </w:p>
    <w:p w14:paraId="4B4F56C2" w14:textId="5BC1C505" w:rsidR="00FA40A2" w:rsidRPr="00FA40A2" w:rsidRDefault="00FA40A2" w:rsidP="0080664A">
      <w:pPr>
        <w:ind w:firstLine="709"/>
        <w:contextualSpacing/>
        <w:jc w:val="both"/>
        <w:rPr>
          <w:sz w:val="20"/>
          <w:szCs w:val="20"/>
          <w:lang w:eastAsia="en-US"/>
        </w:rPr>
      </w:pPr>
      <w:r w:rsidRPr="00EE71E5">
        <w:rPr>
          <w:sz w:val="20"/>
          <w:szCs w:val="20"/>
          <w:lang w:eastAsia="en-US"/>
        </w:rPr>
        <w:t>4.2.10.</w:t>
      </w:r>
      <w:r w:rsidRPr="00EE71E5">
        <w:rPr>
          <w:sz w:val="20"/>
          <w:szCs w:val="20"/>
          <w:lang w:eastAsia="en-US"/>
        </w:rPr>
        <w:tab/>
        <w:t xml:space="preserve"> Сдавать Имущество в субаренду (поднаем) только с предварительного письменного согласия Арендодателя и уполномоченного органа/</w:t>
      </w:r>
      <w:r w:rsidRPr="00EE71E5">
        <w:rPr>
          <w:i/>
          <w:sz w:val="20"/>
          <w:szCs w:val="20"/>
          <w:lang w:eastAsia="en-US"/>
        </w:rPr>
        <w:t>в случае, если заключение договора аренды происходит по результатам проведения торгов, условия заключения договоров, предусмотренных настоящим пунктом, определяются в конкурсной (аукционной) документации</w:t>
      </w:r>
      <w:r w:rsidRPr="00EE71E5">
        <w:rPr>
          <w:sz w:val="20"/>
          <w:szCs w:val="20"/>
          <w:lang w:eastAsia="en-US"/>
        </w:rPr>
        <w:t xml:space="preserve">. </w:t>
      </w:r>
      <w:r w:rsidR="0080664A" w:rsidRPr="00EE71E5">
        <w:rPr>
          <w:sz w:val="20"/>
          <w:szCs w:val="20"/>
          <w:lang w:eastAsia="en-US"/>
        </w:rPr>
        <w:t>Размер общей площади нежилого фонда, сдаваемого в субаренду, не может превышать пятидесяти процентов (восьмидесяти</w:t>
      </w:r>
      <w:r w:rsidR="0080664A" w:rsidRPr="0080664A">
        <w:rPr>
          <w:sz w:val="20"/>
          <w:szCs w:val="20"/>
          <w:lang w:eastAsia="en-US"/>
        </w:rPr>
        <w:t xml:space="preserve"> пяти</w:t>
      </w:r>
      <w:r w:rsidR="0080664A">
        <w:rPr>
          <w:sz w:val="20"/>
          <w:szCs w:val="20"/>
          <w:lang w:eastAsia="en-US"/>
        </w:rPr>
        <w:t xml:space="preserve"> </w:t>
      </w:r>
      <w:r w:rsidR="0080664A" w:rsidRPr="0080664A">
        <w:rPr>
          <w:sz w:val="20"/>
          <w:szCs w:val="20"/>
          <w:lang w:eastAsia="en-US"/>
        </w:rPr>
        <w:t>процентов для технопарков) от общей площади арендуемого объекта</w:t>
      </w:r>
      <w:r w:rsidR="001C2241" w:rsidRPr="001C2241">
        <w:rPr>
          <w:sz w:val="20"/>
          <w:szCs w:val="20"/>
          <w:lang w:eastAsia="en-US"/>
        </w:rPr>
        <w:t>.</w:t>
      </w:r>
    </w:p>
    <w:p w14:paraId="3DC03ABA" w14:textId="77777777" w:rsidR="00FA40A2" w:rsidRPr="00FA40A2" w:rsidRDefault="00FA40A2" w:rsidP="00FA40A2">
      <w:pPr>
        <w:ind w:firstLine="709"/>
        <w:contextualSpacing/>
        <w:jc w:val="both"/>
        <w:rPr>
          <w:sz w:val="20"/>
          <w:szCs w:val="20"/>
          <w:lang w:eastAsia="en-US"/>
        </w:rPr>
      </w:pPr>
      <w:r w:rsidRPr="00FA40A2">
        <w:rPr>
          <w:sz w:val="20"/>
          <w:szCs w:val="20"/>
          <w:lang w:eastAsia="en-US"/>
        </w:rPr>
        <w:t>4.2.11. При передаче Имущества в субаренду (поднаем) в соответствии с настоящим пунктом Арендатор обязан обеспечить соблюдение субарендатором требований, предусмотренных условиями настоящего Договора, по содержанию и сохранению переданного в субаренду Имущества, в том числе санитарных норм и правил пожарной безопасности.</w:t>
      </w:r>
    </w:p>
    <w:p w14:paraId="1299BAC7" w14:textId="77777777" w:rsidR="00FA40A2" w:rsidRPr="00FA40A2" w:rsidRDefault="00FA40A2" w:rsidP="00FA40A2">
      <w:pPr>
        <w:ind w:firstLine="709"/>
        <w:contextualSpacing/>
        <w:jc w:val="both"/>
        <w:rPr>
          <w:sz w:val="20"/>
          <w:szCs w:val="20"/>
          <w:lang w:eastAsia="en-US"/>
        </w:rPr>
      </w:pPr>
      <w:r w:rsidRPr="00FA40A2">
        <w:rPr>
          <w:sz w:val="20"/>
          <w:szCs w:val="20"/>
          <w:lang w:eastAsia="en-US"/>
        </w:rPr>
        <w:t xml:space="preserve">4.2.12. Не распоряжаться как правом аренды, предоставленным Арендатору </w:t>
      </w:r>
      <w:r w:rsidRPr="00FA40A2">
        <w:rPr>
          <w:sz w:val="20"/>
          <w:szCs w:val="20"/>
          <w:lang w:eastAsia="en-US"/>
        </w:rPr>
        <w:br/>
        <w:t>в соответствии с условиями настоящего Договора, так и непосредственно арендуемым объектом путем его продажи, передачи третьим лицам в залог, безвозмездное пользование, а также внесения в качестве вклада в уставный капитал хозяйственных обществ и других организаций или любым иным способом.</w:t>
      </w:r>
    </w:p>
    <w:p w14:paraId="2E9F2987" w14:textId="77777777" w:rsidR="00FA40A2" w:rsidRPr="00FA40A2" w:rsidRDefault="00FA40A2" w:rsidP="00FA40A2">
      <w:pPr>
        <w:ind w:firstLine="709"/>
        <w:contextualSpacing/>
        <w:jc w:val="both"/>
        <w:rPr>
          <w:sz w:val="20"/>
          <w:szCs w:val="20"/>
          <w:lang w:eastAsia="en-US"/>
        </w:rPr>
      </w:pPr>
      <w:r w:rsidRPr="00FA40A2">
        <w:rPr>
          <w:sz w:val="20"/>
          <w:szCs w:val="20"/>
          <w:lang w:eastAsia="en-US"/>
        </w:rPr>
        <w:t>4.2.13. Обеспечивать беспрепятственный доступ во все помещения Имущества представителей Арендодателя для проведения в установленном законодательством порядке проверки соблюдения Арендатором условий настоящего Договора.</w:t>
      </w:r>
    </w:p>
    <w:p w14:paraId="2B08F397" w14:textId="77777777" w:rsidR="00FA40A2" w:rsidRPr="00FA40A2" w:rsidRDefault="00FA40A2" w:rsidP="00FA40A2">
      <w:pPr>
        <w:ind w:firstLine="709"/>
        <w:contextualSpacing/>
        <w:jc w:val="both"/>
        <w:rPr>
          <w:sz w:val="20"/>
          <w:szCs w:val="20"/>
          <w:lang w:eastAsia="en-US"/>
        </w:rPr>
      </w:pPr>
      <w:r w:rsidRPr="00FA40A2">
        <w:rPr>
          <w:sz w:val="20"/>
          <w:szCs w:val="20"/>
          <w:lang w:eastAsia="en-US"/>
        </w:rPr>
        <w:t>4.2.14. Предоставлять в случаях необходимости часть арендуемых помещений (не более тридцати процентов от общей площади) органам государственного управления для исполнения государственных обязанностей на срок до трех месяцев с соответствующим уменьшением арендной платы на указанный период пропорционально предоставляемой площади объекта/</w:t>
      </w:r>
      <w:r w:rsidRPr="00FA40A2">
        <w:rPr>
          <w:i/>
          <w:sz w:val="20"/>
          <w:szCs w:val="20"/>
          <w:lang w:eastAsia="en-US"/>
        </w:rPr>
        <w:t>в случае, если заключение договора аренды происходит по результатам проведения торгов, условия заключения договоров, предусмотренных настоящим пунктом, определяются в конкурсной (аукционной) документации.</w:t>
      </w:r>
    </w:p>
    <w:p w14:paraId="1175AFA4" w14:textId="77777777" w:rsidR="00FA40A2" w:rsidRPr="00FA40A2" w:rsidRDefault="00FA40A2" w:rsidP="00FA40A2">
      <w:pPr>
        <w:ind w:firstLine="709"/>
        <w:contextualSpacing/>
        <w:jc w:val="both"/>
        <w:rPr>
          <w:sz w:val="20"/>
          <w:szCs w:val="20"/>
          <w:lang w:eastAsia="en-US"/>
        </w:rPr>
      </w:pPr>
      <w:r w:rsidRPr="00FA40A2">
        <w:rPr>
          <w:sz w:val="20"/>
          <w:szCs w:val="20"/>
          <w:lang w:eastAsia="en-US"/>
        </w:rPr>
        <w:t>4.2.15. При наступлении страхового случая по договору страхования Имущества Арендатор обязан:</w:t>
      </w:r>
    </w:p>
    <w:p w14:paraId="6ADFDA80" w14:textId="77777777" w:rsidR="00FA40A2" w:rsidRPr="00FA40A2" w:rsidRDefault="00FA40A2" w:rsidP="00FA40A2">
      <w:pPr>
        <w:ind w:firstLine="709"/>
        <w:contextualSpacing/>
        <w:jc w:val="both"/>
        <w:rPr>
          <w:sz w:val="20"/>
          <w:szCs w:val="20"/>
          <w:lang w:eastAsia="en-US"/>
        </w:rPr>
      </w:pPr>
      <w:r w:rsidRPr="00FA40A2">
        <w:rPr>
          <w:sz w:val="20"/>
          <w:szCs w:val="20"/>
          <w:lang w:eastAsia="en-US"/>
        </w:rPr>
        <w:t xml:space="preserve">- сообщить Арендодателю о наступлении </w:t>
      </w:r>
      <w:proofErr w:type="gramStart"/>
      <w:r w:rsidRPr="00FA40A2">
        <w:rPr>
          <w:sz w:val="20"/>
          <w:szCs w:val="20"/>
          <w:lang w:eastAsia="en-US"/>
        </w:rPr>
        <w:t>страхового  случая</w:t>
      </w:r>
      <w:proofErr w:type="gramEnd"/>
      <w:r w:rsidRPr="00FA40A2">
        <w:rPr>
          <w:sz w:val="20"/>
          <w:szCs w:val="20"/>
          <w:lang w:eastAsia="en-US"/>
        </w:rPr>
        <w:t xml:space="preserve">  в течение трех рабочих дней начиная со дня, когда ему стало известно об этом, путем факсимильной, почтовой или телеграфной связи, а также  сообщить об этом Страховщику в срок, установленный договором страхования, представив имеющиеся документы, подтверждающие наступление страхового случая, и иные документы в соответствии </w:t>
      </w:r>
      <w:r w:rsidRPr="00FA40A2">
        <w:rPr>
          <w:sz w:val="20"/>
          <w:szCs w:val="20"/>
          <w:lang w:eastAsia="en-US"/>
        </w:rPr>
        <w:br/>
        <w:t>с договором страхования;</w:t>
      </w:r>
    </w:p>
    <w:p w14:paraId="28CE5BFC" w14:textId="77777777" w:rsidR="00FA40A2" w:rsidRPr="00FA40A2" w:rsidRDefault="00FA40A2" w:rsidP="00FA40A2">
      <w:pPr>
        <w:ind w:firstLine="709"/>
        <w:contextualSpacing/>
        <w:jc w:val="both"/>
        <w:rPr>
          <w:sz w:val="20"/>
          <w:szCs w:val="20"/>
          <w:lang w:eastAsia="en-US"/>
        </w:rPr>
      </w:pPr>
      <w:r w:rsidRPr="00FA40A2">
        <w:rPr>
          <w:sz w:val="20"/>
          <w:szCs w:val="20"/>
          <w:lang w:eastAsia="en-US"/>
        </w:rPr>
        <w:lastRenderedPageBreak/>
        <w:t>- принять разумные и доступные в сложившихся обстоятельствах меры для сохранности поврежденного объекта до его осмотра представителями Страховщика;</w:t>
      </w:r>
    </w:p>
    <w:p w14:paraId="0FAB9337" w14:textId="77777777" w:rsidR="00FA40A2" w:rsidRPr="00FA40A2" w:rsidRDefault="00FA40A2" w:rsidP="00FA40A2">
      <w:pPr>
        <w:ind w:firstLine="709"/>
        <w:contextualSpacing/>
        <w:jc w:val="both"/>
        <w:rPr>
          <w:sz w:val="20"/>
          <w:szCs w:val="20"/>
          <w:lang w:eastAsia="en-US"/>
        </w:rPr>
      </w:pPr>
      <w:r w:rsidRPr="00FA40A2">
        <w:rPr>
          <w:sz w:val="20"/>
          <w:szCs w:val="20"/>
          <w:lang w:eastAsia="en-US"/>
        </w:rPr>
        <w:t>- обеспечить Страховщику возможность проведения осмотра поврежденного Имущества, переданного ему в аренду.</w:t>
      </w:r>
    </w:p>
    <w:p w14:paraId="443B4F17" w14:textId="77777777" w:rsidR="00FA40A2" w:rsidRPr="00FA40A2" w:rsidRDefault="00FA40A2" w:rsidP="00FA40A2">
      <w:pPr>
        <w:ind w:firstLine="709"/>
        <w:contextualSpacing/>
        <w:jc w:val="both"/>
        <w:rPr>
          <w:sz w:val="20"/>
          <w:szCs w:val="20"/>
          <w:lang w:eastAsia="en-US"/>
        </w:rPr>
      </w:pPr>
      <w:r w:rsidRPr="00FA40A2">
        <w:rPr>
          <w:sz w:val="20"/>
          <w:szCs w:val="20"/>
          <w:lang w:eastAsia="en-US"/>
        </w:rPr>
        <w:t>4.2.16. Письменно уведомить Арендодателя и уполномоченный орган о намерении заключить договор аренды на новый срок не позднее чем за месяц до истечения срока действия настоящего Договора/</w:t>
      </w:r>
      <w:r w:rsidRPr="00FA40A2">
        <w:rPr>
          <w:i/>
          <w:sz w:val="20"/>
          <w:szCs w:val="20"/>
          <w:lang w:eastAsia="en-US"/>
        </w:rPr>
        <w:t>применяется в случае, если иной порядок не предусмотрен конкурсной (аукционной) документацией.</w:t>
      </w:r>
    </w:p>
    <w:p w14:paraId="32560258" w14:textId="77777777" w:rsidR="00FA40A2" w:rsidRPr="00FA40A2" w:rsidRDefault="00FA40A2" w:rsidP="00FA40A2">
      <w:pPr>
        <w:ind w:firstLine="709"/>
        <w:contextualSpacing/>
        <w:jc w:val="both"/>
        <w:rPr>
          <w:sz w:val="20"/>
          <w:szCs w:val="20"/>
          <w:lang w:eastAsia="en-US"/>
        </w:rPr>
      </w:pPr>
      <w:r w:rsidRPr="00FA40A2">
        <w:rPr>
          <w:sz w:val="20"/>
          <w:szCs w:val="20"/>
          <w:lang w:eastAsia="en-US"/>
        </w:rPr>
        <w:t xml:space="preserve">Днем уведомления считается день получения Арендодателем письменного уведомления. </w:t>
      </w:r>
    </w:p>
    <w:p w14:paraId="28A4AD68" w14:textId="687EC7CE" w:rsidR="00FA40A2" w:rsidRPr="00FA40A2" w:rsidRDefault="00FA40A2" w:rsidP="00FA40A2">
      <w:pPr>
        <w:ind w:firstLine="709"/>
        <w:contextualSpacing/>
        <w:jc w:val="both"/>
        <w:rPr>
          <w:sz w:val="20"/>
          <w:szCs w:val="20"/>
          <w:lang w:eastAsia="en-US"/>
        </w:rPr>
      </w:pPr>
      <w:r w:rsidRPr="00FA40A2">
        <w:rPr>
          <w:sz w:val="20"/>
          <w:szCs w:val="20"/>
          <w:lang w:eastAsia="en-US"/>
        </w:rPr>
        <w:t xml:space="preserve">4.2.17. Не позже трех рабочих дней со дня окончания срока аренды, установленного настоящим Договором, сдать Арендодателю Имущество по акту приема-передачи, который составляется и подписывается Арендодателем и Арендатором в </w:t>
      </w:r>
      <w:r w:rsidR="00944970">
        <w:rPr>
          <w:sz w:val="20"/>
          <w:szCs w:val="20"/>
          <w:lang w:eastAsia="en-US"/>
        </w:rPr>
        <w:t>четырех</w:t>
      </w:r>
      <w:r w:rsidRPr="00FA40A2">
        <w:rPr>
          <w:sz w:val="20"/>
          <w:szCs w:val="20"/>
          <w:lang w:eastAsia="en-US"/>
        </w:rPr>
        <w:t xml:space="preserve"> экземплярах и должен содержать сведения о техническом состоянии Имущества на момент его передачи.</w:t>
      </w:r>
    </w:p>
    <w:p w14:paraId="509D348A" w14:textId="77777777" w:rsidR="00FA40A2" w:rsidRPr="00FA40A2" w:rsidRDefault="00FA40A2" w:rsidP="00FA40A2">
      <w:pPr>
        <w:ind w:firstLine="709"/>
        <w:contextualSpacing/>
        <w:jc w:val="both"/>
        <w:rPr>
          <w:sz w:val="20"/>
          <w:szCs w:val="20"/>
          <w:lang w:eastAsia="en-US"/>
        </w:rPr>
      </w:pPr>
      <w:r w:rsidRPr="00FA40A2">
        <w:rPr>
          <w:sz w:val="20"/>
          <w:szCs w:val="20"/>
          <w:lang w:eastAsia="en-US"/>
        </w:rPr>
        <w:t>4.2.18.</w:t>
      </w:r>
      <w:r w:rsidRPr="00FA40A2">
        <w:rPr>
          <w:sz w:val="20"/>
          <w:szCs w:val="20"/>
          <w:lang w:eastAsia="en-US"/>
        </w:rPr>
        <w:tab/>
        <w:t xml:space="preserve"> В случае необходимости досрочного расторжения настоящего Договора обратиться к Арендодателю с соответствующим предложением не менее чем за месяц до предполагаемой даты расторжения.</w:t>
      </w:r>
    </w:p>
    <w:p w14:paraId="39F57018" w14:textId="77777777" w:rsidR="00FA40A2" w:rsidRPr="00FA40A2" w:rsidRDefault="00FA40A2" w:rsidP="00FA40A2">
      <w:pPr>
        <w:ind w:firstLine="709"/>
        <w:contextualSpacing/>
        <w:jc w:val="both"/>
        <w:rPr>
          <w:sz w:val="20"/>
          <w:szCs w:val="20"/>
          <w:lang w:eastAsia="en-US"/>
        </w:rPr>
      </w:pPr>
      <w:r w:rsidRPr="00FA40A2">
        <w:rPr>
          <w:sz w:val="20"/>
          <w:szCs w:val="20"/>
          <w:lang w:eastAsia="en-US"/>
        </w:rPr>
        <w:t>4.2.19.  В случае досрочного расторжения настоящего Договора вернуть Арендодателю Имущество по акту приема-передачи в том состоянии, в котором Арендатор его получил, с учетом нормального износа в порядке, предусмотренном разделом 5 настоящего Договора.</w:t>
      </w:r>
    </w:p>
    <w:p w14:paraId="17DA1A05" w14:textId="77777777" w:rsidR="00FA40A2" w:rsidRPr="00FA40A2" w:rsidRDefault="00FA40A2" w:rsidP="00FA40A2">
      <w:pPr>
        <w:ind w:firstLine="709"/>
        <w:contextualSpacing/>
        <w:jc w:val="both"/>
        <w:rPr>
          <w:sz w:val="20"/>
          <w:szCs w:val="20"/>
          <w:lang w:eastAsia="en-US"/>
        </w:rPr>
      </w:pPr>
      <w:r w:rsidRPr="00FA40A2">
        <w:rPr>
          <w:sz w:val="20"/>
          <w:szCs w:val="20"/>
          <w:lang w:eastAsia="en-US"/>
        </w:rPr>
        <w:t>4.2.20.</w:t>
      </w:r>
      <w:r w:rsidRPr="00FA40A2">
        <w:rPr>
          <w:sz w:val="20"/>
          <w:szCs w:val="20"/>
          <w:lang w:eastAsia="en-US"/>
        </w:rPr>
        <w:tab/>
        <w:t xml:space="preserve"> Передать Арендодателю его экземпляр договора страхования, заключенного в соответствии с настоящим Договором не позднее трёх рабочих дней с момента его заключения, а также документы или копии документов, подтверждающие своевременную оплату страховой премии по договору страхования не позднее трёх рабочих дней с момента перечисления Страховщику страховой премии.</w:t>
      </w:r>
    </w:p>
    <w:p w14:paraId="2524E85E" w14:textId="77777777" w:rsidR="00FA40A2" w:rsidRPr="00FA40A2" w:rsidRDefault="00FA40A2" w:rsidP="00FA40A2">
      <w:pPr>
        <w:ind w:firstLine="709"/>
        <w:contextualSpacing/>
        <w:jc w:val="both"/>
        <w:rPr>
          <w:sz w:val="20"/>
          <w:szCs w:val="20"/>
          <w:lang w:eastAsia="en-US"/>
        </w:rPr>
      </w:pPr>
      <w:r w:rsidRPr="00FA40A2">
        <w:rPr>
          <w:sz w:val="20"/>
          <w:szCs w:val="20"/>
          <w:lang w:eastAsia="en-US"/>
        </w:rPr>
        <w:t>4.2.21. В случае прекращения действия договора страхования, заключенного Арендатором в соответствии с требованиями настоящего Договора, заключить новый договор страхования в соответствии с разделом 3 настоящего Договора, обеспечив непрерывность страхования.</w:t>
      </w:r>
    </w:p>
    <w:p w14:paraId="13F31A9E" w14:textId="77777777" w:rsidR="00FA40A2" w:rsidRPr="00FA40A2" w:rsidRDefault="00FA40A2" w:rsidP="00FA40A2">
      <w:pPr>
        <w:ind w:firstLine="709"/>
        <w:contextualSpacing/>
        <w:jc w:val="both"/>
        <w:rPr>
          <w:sz w:val="20"/>
          <w:szCs w:val="20"/>
          <w:lang w:eastAsia="en-US"/>
        </w:rPr>
      </w:pPr>
      <w:r w:rsidRPr="00FA40A2">
        <w:rPr>
          <w:sz w:val="20"/>
          <w:szCs w:val="20"/>
          <w:lang w:eastAsia="en-US"/>
        </w:rPr>
        <w:t xml:space="preserve">4.2.22. Арендатор не имеет права последующего выкупа арендованного имущества. </w:t>
      </w:r>
    </w:p>
    <w:p w14:paraId="7050E946" w14:textId="77777777" w:rsidR="00FA40A2" w:rsidRPr="00FA40A2" w:rsidRDefault="00FA40A2" w:rsidP="00FA40A2">
      <w:pPr>
        <w:ind w:firstLine="709"/>
        <w:contextualSpacing/>
        <w:jc w:val="both"/>
        <w:rPr>
          <w:sz w:val="20"/>
          <w:szCs w:val="20"/>
          <w:lang w:eastAsia="en-US"/>
        </w:rPr>
      </w:pPr>
      <w:r w:rsidRPr="00FA40A2">
        <w:rPr>
          <w:sz w:val="20"/>
          <w:szCs w:val="20"/>
          <w:lang w:eastAsia="en-US"/>
        </w:rPr>
        <w:t>4.3. Арендодатель имеет право:</w:t>
      </w:r>
    </w:p>
    <w:p w14:paraId="6B122660" w14:textId="77777777" w:rsidR="00FA40A2" w:rsidRPr="00FA40A2" w:rsidRDefault="00FA40A2" w:rsidP="00FA40A2">
      <w:pPr>
        <w:ind w:firstLine="709"/>
        <w:contextualSpacing/>
        <w:jc w:val="both"/>
        <w:rPr>
          <w:sz w:val="20"/>
          <w:szCs w:val="20"/>
          <w:lang w:eastAsia="en-US"/>
        </w:rPr>
      </w:pPr>
      <w:r w:rsidRPr="00FA40A2">
        <w:rPr>
          <w:sz w:val="20"/>
          <w:szCs w:val="20"/>
          <w:lang w:eastAsia="en-US"/>
        </w:rPr>
        <w:t>4.3.1. Требовать надлежащего исполнения Арендатором условий, установленных настоящим Договором.</w:t>
      </w:r>
    </w:p>
    <w:p w14:paraId="32572C22" w14:textId="77777777" w:rsidR="00FA40A2" w:rsidRPr="00FA40A2" w:rsidRDefault="00FA40A2" w:rsidP="00FA40A2">
      <w:pPr>
        <w:ind w:firstLine="709"/>
        <w:contextualSpacing/>
        <w:jc w:val="both"/>
        <w:rPr>
          <w:sz w:val="20"/>
          <w:szCs w:val="20"/>
          <w:lang w:eastAsia="en-US"/>
        </w:rPr>
      </w:pPr>
      <w:r w:rsidRPr="00FA40A2">
        <w:rPr>
          <w:sz w:val="20"/>
          <w:szCs w:val="20"/>
          <w:lang w:eastAsia="en-US"/>
        </w:rPr>
        <w:t>4.3.2. Требовать досрочного расторжения Договора в случаях, предусмотренных разделом 8 настоящего Договора.</w:t>
      </w:r>
    </w:p>
    <w:p w14:paraId="5544E68C" w14:textId="77777777" w:rsidR="00FA40A2" w:rsidRPr="00FA40A2" w:rsidRDefault="00FA40A2" w:rsidP="00FA40A2">
      <w:pPr>
        <w:ind w:firstLine="709"/>
        <w:contextualSpacing/>
        <w:jc w:val="both"/>
        <w:rPr>
          <w:sz w:val="20"/>
          <w:szCs w:val="20"/>
          <w:lang w:eastAsia="en-US"/>
        </w:rPr>
      </w:pPr>
      <w:r w:rsidRPr="00FA40A2">
        <w:rPr>
          <w:sz w:val="20"/>
          <w:szCs w:val="20"/>
          <w:lang w:eastAsia="en-US"/>
        </w:rPr>
        <w:t>4.3.3. Требовать возмещения ущерба, причиненного Имуществу, вследствие неисполнения или ненадлежащего исполнения Арендатором обязательств, предусмотренных настоящим Договором.</w:t>
      </w:r>
    </w:p>
    <w:p w14:paraId="4F4D6CAA" w14:textId="77777777" w:rsidR="00FA40A2" w:rsidRPr="00FA40A2" w:rsidRDefault="00FA40A2" w:rsidP="00FA40A2">
      <w:pPr>
        <w:ind w:firstLine="709"/>
        <w:contextualSpacing/>
        <w:jc w:val="both"/>
        <w:rPr>
          <w:sz w:val="20"/>
          <w:szCs w:val="20"/>
          <w:lang w:eastAsia="en-US"/>
        </w:rPr>
      </w:pPr>
    </w:p>
    <w:p w14:paraId="684E8D7F" w14:textId="77777777" w:rsidR="00FA40A2" w:rsidRPr="00FA40A2" w:rsidRDefault="00FA40A2" w:rsidP="00FA40A2">
      <w:pPr>
        <w:ind w:firstLine="709"/>
        <w:contextualSpacing/>
        <w:jc w:val="both"/>
        <w:rPr>
          <w:sz w:val="20"/>
          <w:szCs w:val="20"/>
          <w:lang w:eastAsia="en-US"/>
        </w:rPr>
      </w:pPr>
      <w:r w:rsidRPr="00FA40A2">
        <w:rPr>
          <w:sz w:val="20"/>
          <w:szCs w:val="20"/>
          <w:lang w:eastAsia="en-US"/>
        </w:rPr>
        <w:t>4.4. Арендатор имеет право:</w:t>
      </w:r>
    </w:p>
    <w:p w14:paraId="289735E0" w14:textId="77777777" w:rsidR="00FA40A2" w:rsidRPr="00FA40A2" w:rsidRDefault="00FA40A2" w:rsidP="00FA40A2">
      <w:pPr>
        <w:ind w:firstLine="709"/>
        <w:contextualSpacing/>
        <w:jc w:val="both"/>
        <w:rPr>
          <w:sz w:val="20"/>
          <w:szCs w:val="20"/>
          <w:lang w:eastAsia="en-US"/>
        </w:rPr>
      </w:pPr>
      <w:r w:rsidRPr="00FA40A2">
        <w:rPr>
          <w:sz w:val="20"/>
          <w:szCs w:val="20"/>
          <w:lang w:eastAsia="en-US"/>
        </w:rPr>
        <w:t>4.4.1. Использовать Имущество на условиях, установленных настоящим Договором.</w:t>
      </w:r>
    </w:p>
    <w:p w14:paraId="4BFAAC10" w14:textId="77777777" w:rsidR="00FA40A2" w:rsidRPr="00FA40A2" w:rsidRDefault="00FA40A2" w:rsidP="00FA40A2">
      <w:pPr>
        <w:ind w:firstLine="709"/>
        <w:contextualSpacing/>
        <w:jc w:val="both"/>
        <w:rPr>
          <w:sz w:val="20"/>
          <w:szCs w:val="20"/>
          <w:lang w:eastAsia="en-US"/>
        </w:rPr>
      </w:pPr>
      <w:r w:rsidRPr="00FA40A2">
        <w:rPr>
          <w:sz w:val="20"/>
          <w:szCs w:val="20"/>
          <w:lang w:eastAsia="en-US"/>
        </w:rPr>
        <w:t>4.4.2. Требовать возмещения ущерба, причиненного Имуществу, вследствие неисполнения или ненадлежащего исполнения Арендодателем обязательств, предусмотренных настоящим Договором.</w:t>
      </w:r>
    </w:p>
    <w:p w14:paraId="6AA7CBE9" w14:textId="77777777" w:rsidR="00FA40A2" w:rsidRPr="00FA40A2" w:rsidRDefault="00FA40A2" w:rsidP="00FA40A2">
      <w:pPr>
        <w:ind w:firstLine="709"/>
        <w:contextualSpacing/>
        <w:jc w:val="both"/>
        <w:rPr>
          <w:lang w:eastAsia="en-US"/>
        </w:rPr>
      </w:pPr>
      <w:r w:rsidRPr="00FA40A2">
        <w:rPr>
          <w:sz w:val="20"/>
          <w:szCs w:val="20"/>
          <w:lang w:eastAsia="en-US"/>
        </w:rPr>
        <w:t>4.4.3. Требовать досрочного расторжения Договора в порядке, предусмотренном разделом 8 настоящего Договора.</w:t>
      </w:r>
    </w:p>
    <w:p w14:paraId="42468B47" w14:textId="77777777" w:rsidR="00FA40A2" w:rsidRPr="00FA40A2" w:rsidRDefault="00FA40A2" w:rsidP="00FA40A2">
      <w:pPr>
        <w:autoSpaceDE w:val="0"/>
        <w:autoSpaceDN w:val="0"/>
        <w:ind w:firstLine="360"/>
        <w:jc w:val="center"/>
        <w:rPr>
          <w:b/>
          <w:caps/>
          <w:sz w:val="20"/>
          <w:szCs w:val="20"/>
        </w:rPr>
      </w:pPr>
    </w:p>
    <w:p w14:paraId="2759F045" w14:textId="77777777" w:rsidR="00FA40A2" w:rsidRPr="00FA40A2" w:rsidRDefault="00FA40A2" w:rsidP="00FA40A2">
      <w:pPr>
        <w:autoSpaceDE w:val="0"/>
        <w:autoSpaceDN w:val="0"/>
        <w:jc w:val="center"/>
        <w:rPr>
          <w:b/>
          <w:caps/>
          <w:sz w:val="20"/>
          <w:szCs w:val="20"/>
        </w:rPr>
      </w:pPr>
      <w:r w:rsidRPr="00FA40A2">
        <w:rPr>
          <w:b/>
          <w:caps/>
          <w:sz w:val="20"/>
          <w:szCs w:val="20"/>
        </w:rPr>
        <w:t>5. ПОРЯДОК ВОЗВРАТА АРЕНДУЕМОГО ИМУЩЕСТВА АРЕНДОДАТЕЛЮ</w:t>
      </w:r>
    </w:p>
    <w:p w14:paraId="406359DD" w14:textId="77777777" w:rsidR="00FA40A2" w:rsidRPr="00FA40A2" w:rsidRDefault="00FA40A2" w:rsidP="00FA40A2">
      <w:pPr>
        <w:shd w:val="clear" w:color="auto" w:fill="FFFFFF"/>
        <w:tabs>
          <w:tab w:val="left" w:pos="1162"/>
        </w:tabs>
        <w:ind w:firstLine="709"/>
        <w:jc w:val="both"/>
        <w:rPr>
          <w:sz w:val="20"/>
          <w:szCs w:val="20"/>
        </w:rPr>
      </w:pPr>
      <w:r w:rsidRPr="00FA40A2">
        <w:rPr>
          <w:sz w:val="20"/>
          <w:szCs w:val="20"/>
        </w:rPr>
        <w:t>5.1.</w:t>
      </w:r>
      <w:r w:rsidRPr="00FA40A2">
        <w:rPr>
          <w:sz w:val="20"/>
          <w:szCs w:val="20"/>
        </w:rPr>
        <w:tab/>
        <w:t>До дня подписания Арендодателем и Арендатором акта приема-передачи Имущества Арендатор должен:</w:t>
      </w:r>
    </w:p>
    <w:p w14:paraId="3E7B421C" w14:textId="77777777" w:rsidR="00FA40A2" w:rsidRPr="00FA40A2" w:rsidRDefault="00FA40A2" w:rsidP="00FA40A2">
      <w:pPr>
        <w:shd w:val="clear" w:color="auto" w:fill="FFFFFF"/>
        <w:tabs>
          <w:tab w:val="left" w:pos="1430"/>
        </w:tabs>
        <w:ind w:firstLine="709"/>
        <w:jc w:val="both"/>
        <w:rPr>
          <w:sz w:val="20"/>
          <w:szCs w:val="20"/>
        </w:rPr>
      </w:pPr>
      <w:r w:rsidRPr="00FA40A2">
        <w:rPr>
          <w:sz w:val="20"/>
          <w:szCs w:val="20"/>
        </w:rPr>
        <w:t>5.1.1.</w:t>
      </w:r>
      <w:r w:rsidRPr="00FA40A2">
        <w:rPr>
          <w:sz w:val="20"/>
          <w:szCs w:val="20"/>
        </w:rPr>
        <w:tab/>
        <w:t>Совместно с Арендодателем составить и подписать акт сверки своевременности и полноты оплаты арендной платы и неустойки (если таковая имеется) по настоящему Договору.</w:t>
      </w:r>
    </w:p>
    <w:p w14:paraId="19A4094F" w14:textId="77777777" w:rsidR="00FA40A2" w:rsidRPr="00FA40A2" w:rsidRDefault="00FA40A2" w:rsidP="00FA40A2">
      <w:pPr>
        <w:shd w:val="clear" w:color="auto" w:fill="FFFFFF"/>
        <w:tabs>
          <w:tab w:val="left" w:pos="1430"/>
        </w:tabs>
        <w:ind w:firstLine="709"/>
        <w:jc w:val="both"/>
        <w:rPr>
          <w:sz w:val="20"/>
          <w:szCs w:val="20"/>
        </w:rPr>
      </w:pPr>
      <w:r w:rsidRPr="00FA40A2">
        <w:rPr>
          <w:sz w:val="20"/>
          <w:szCs w:val="20"/>
        </w:rPr>
        <w:t>5.1.2.</w:t>
      </w:r>
      <w:r w:rsidRPr="00FA40A2">
        <w:rPr>
          <w:sz w:val="20"/>
          <w:szCs w:val="20"/>
        </w:rPr>
        <w:tab/>
        <w:t>Освободить Имущество и подготовить его к передаче Арендодателю.</w:t>
      </w:r>
    </w:p>
    <w:p w14:paraId="4505ED12" w14:textId="77777777" w:rsidR="00FA40A2" w:rsidRPr="00FA40A2" w:rsidRDefault="00FA40A2" w:rsidP="00FA40A2">
      <w:pPr>
        <w:shd w:val="clear" w:color="auto" w:fill="FFFFFF"/>
        <w:tabs>
          <w:tab w:val="left" w:pos="1238"/>
        </w:tabs>
        <w:ind w:firstLine="709"/>
        <w:jc w:val="both"/>
        <w:rPr>
          <w:sz w:val="20"/>
          <w:szCs w:val="20"/>
        </w:rPr>
      </w:pPr>
      <w:r w:rsidRPr="00FA40A2">
        <w:rPr>
          <w:sz w:val="20"/>
          <w:szCs w:val="20"/>
        </w:rPr>
        <w:t>5.2.</w:t>
      </w:r>
      <w:r w:rsidRPr="00FA40A2">
        <w:rPr>
          <w:sz w:val="20"/>
          <w:szCs w:val="20"/>
        </w:rPr>
        <w:tab/>
        <w:t>Акт приема-передачи составляется и подписывается Арендодателем и Арендатором в трех экземплярах (для каждой из Сторон и для уполномоченного органа).</w:t>
      </w:r>
    </w:p>
    <w:p w14:paraId="0F64AF6C" w14:textId="77777777" w:rsidR="00FA40A2" w:rsidRPr="00FA40A2" w:rsidRDefault="00FA40A2" w:rsidP="00FA40A2">
      <w:pPr>
        <w:shd w:val="clear" w:color="auto" w:fill="FFFFFF"/>
        <w:tabs>
          <w:tab w:val="left" w:pos="1238"/>
        </w:tabs>
        <w:ind w:firstLine="709"/>
        <w:jc w:val="both"/>
        <w:rPr>
          <w:sz w:val="20"/>
          <w:szCs w:val="20"/>
        </w:rPr>
      </w:pPr>
      <w:r w:rsidRPr="00FA40A2">
        <w:rPr>
          <w:sz w:val="20"/>
          <w:szCs w:val="20"/>
        </w:rPr>
        <w:t>5.3.</w:t>
      </w:r>
      <w:r w:rsidRPr="00FA40A2">
        <w:rPr>
          <w:sz w:val="20"/>
          <w:szCs w:val="20"/>
        </w:rPr>
        <w:tab/>
        <w:t>Акт приема-передачи после его подписания Арендодателем и Арендатором приобщается к каждому экземпляру соглашения о расторжении настоящего Договора (для каждой из Сторон и для уполномоченного органа) и является его неотъемлемой частью.</w:t>
      </w:r>
    </w:p>
    <w:p w14:paraId="24AA7A95" w14:textId="77777777" w:rsidR="00FA40A2" w:rsidRPr="00FA40A2" w:rsidRDefault="00FA40A2" w:rsidP="00FA40A2">
      <w:pPr>
        <w:shd w:val="clear" w:color="auto" w:fill="FFFFFF"/>
        <w:tabs>
          <w:tab w:val="left" w:pos="1397"/>
        </w:tabs>
        <w:ind w:firstLine="709"/>
        <w:jc w:val="both"/>
        <w:rPr>
          <w:sz w:val="20"/>
          <w:szCs w:val="20"/>
        </w:rPr>
      </w:pPr>
      <w:r w:rsidRPr="00FA40A2">
        <w:rPr>
          <w:sz w:val="20"/>
          <w:szCs w:val="20"/>
        </w:rPr>
        <w:t xml:space="preserve">5.4. В трехдневный срок после подписания акта приема-передачи и соглашения о расторжении Договора Арендодатель передает акт приема-передачи и соглашение о расторжении Договора в уполномоченный орган. </w:t>
      </w:r>
    </w:p>
    <w:p w14:paraId="3B2D7062" w14:textId="77777777" w:rsidR="00FA40A2" w:rsidRPr="00FA40A2" w:rsidRDefault="00FA40A2" w:rsidP="00FA40A2">
      <w:pPr>
        <w:spacing w:after="60"/>
        <w:ind w:firstLine="360"/>
        <w:jc w:val="both"/>
        <w:rPr>
          <w:sz w:val="20"/>
          <w:szCs w:val="20"/>
        </w:rPr>
      </w:pPr>
    </w:p>
    <w:p w14:paraId="593D39AA" w14:textId="77777777" w:rsidR="00FA40A2" w:rsidRPr="00FA40A2" w:rsidRDefault="00FA40A2" w:rsidP="00FA40A2">
      <w:pPr>
        <w:autoSpaceDE w:val="0"/>
        <w:autoSpaceDN w:val="0"/>
        <w:ind w:firstLine="360"/>
        <w:jc w:val="center"/>
        <w:rPr>
          <w:b/>
          <w:sz w:val="20"/>
          <w:szCs w:val="20"/>
        </w:rPr>
      </w:pPr>
      <w:r w:rsidRPr="00FA40A2">
        <w:rPr>
          <w:b/>
          <w:sz w:val="20"/>
          <w:szCs w:val="20"/>
        </w:rPr>
        <w:t>6. ПЛАТЕЖИ И РАСЧЕТЫ ПО ДОГОВОРУ</w:t>
      </w:r>
    </w:p>
    <w:p w14:paraId="1CDA1556" w14:textId="77777777" w:rsidR="00FA40A2" w:rsidRPr="00FA40A2" w:rsidRDefault="00FA40A2" w:rsidP="00FA40A2">
      <w:pPr>
        <w:shd w:val="clear" w:color="auto" w:fill="FFFFFF"/>
        <w:ind w:firstLine="709"/>
        <w:jc w:val="both"/>
        <w:rPr>
          <w:sz w:val="20"/>
          <w:szCs w:val="20"/>
          <w:u w:val="single"/>
        </w:rPr>
      </w:pPr>
      <w:r w:rsidRPr="00FA40A2">
        <w:rPr>
          <w:sz w:val="20"/>
          <w:szCs w:val="20"/>
        </w:rPr>
        <w:t>6.</w:t>
      </w:r>
      <w:proofErr w:type="gramStart"/>
      <w:r w:rsidRPr="00FA40A2">
        <w:rPr>
          <w:sz w:val="20"/>
          <w:szCs w:val="20"/>
        </w:rPr>
        <w:t>1.Размер</w:t>
      </w:r>
      <w:proofErr w:type="gramEnd"/>
      <w:r w:rsidRPr="00FA40A2">
        <w:rPr>
          <w:sz w:val="20"/>
          <w:szCs w:val="20"/>
        </w:rPr>
        <w:t xml:space="preserve"> арендной платы составляет </w:t>
      </w:r>
      <w:r w:rsidRPr="00FA40A2">
        <w:rPr>
          <w:b/>
          <w:sz w:val="20"/>
          <w:szCs w:val="20"/>
        </w:rPr>
        <w:t>_________________________________________________</w:t>
      </w:r>
    </w:p>
    <w:p w14:paraId="75715144" w14:textId="77777777" w:rsidR="00FA40A2" w:rsidRPr="00FA40A2" w:rsidRDefault="00FA40A2" w:rsidP="00FA40A2">
      <w:pPr>
        <w:widowControl w:val="0"/>
        <w:autoSpaceDE w:val="0"/>
        <w:autoSpaceDN w:val="0"/>
        <w:adjustRightInd w:val="0"/>
        <w:ind w:firstLine="709"/>
        <w:rPr>
          <w:sz w:val="20"/>
          <w:szCs w:val="20"/>
        </w:rPr>
      </w:pPr>
      <w:r w:rsidRPr="00FA40A2">
        <w:rPr>
          <w:sz w:val="20"/>
          <w:szCs w:val="20"/>
        </w:rPr>
        <w:t xml:space="preserve">                                                                       (сумма указывается цифрой)</w:t>
      </w:r>
    </w:p>
    <w:p w14:paraId="1747936B" w14:textId="77777777" w:rsidR="00FA40A2" w:rsidRPr="00FA40A2" w:rsidRDefault="00FA40A2" w:rsidP="00FA40A2">
      <w:pPr>
        <w:widowControl w:val="0"/>
        <w:autoSpaceDE w:val="0"/>
        <w:autoSpaceDN w:val="0"/>
        <w:adjustRightInd w:val="0"/>
        <w:ind w:firstLine="709"/>
        <w:jc w:val="center"/>
        <w:rPr>
          <w:b/>
          <w:sz w:val="20"/>
          <w:szCs w:val="20"/>
        </w:rPr>
      </w:pPr>
      <w:r w:rsidRPr="00FA40A2">
        <w:rPr>
          <w:b/>
          <w:sz w:val="20"/>
          <w:szCs w:val="20"/>
        </w:rPr>
        <w:t>__________________________________________________________</w:t>
      </w:r>
    </w:p>
    <w:p w14:paraId="2FEF3123" w14:textId="77777777" w:rsidR="00FA40A2" w:rsidRPr="00FA40A2" w:rsidRDefault="00FA40A2" w:rsidP="00FA40A2">
      <w:pPr>
        <w:widowControl w:val="0"/>
        <w:autoSpaceDE w:val="0"/>
        <w:autoSpaceDN w:val="0"/>
        <w:adjustRightInd w:val="0"/>
        <w:ind w:firstLine="709"/>
        <w:jc w:val="center"/>
        <w:rPr>
          <w:sz w:val="20"/>
          <w:szCs w:val="20"/>
        </w:rPr>
      </w:pPr>
      <w:r w:rsidRPr="00FA40A2">
        <w:rPr>
          <w:sz w:val="20"/>
          <w:szCs w:val="20"/>
        </w:rPr>
        <w:t>(сумма указывается прописью)</w:t>
      </w:r>
    </w:p>
    <w:p w14:paraId="063CC736" w14:textId="3DBBEF8C" w:rsidR="00FA40A2" w:rsidRPr="00FA40A2" w:rsidRDefault="00FA40A2" w:rsidP="00FA40A2">
      <w:pPr>
        <w:widowControl w:val="0"/>
        <w:tabs>
          <w:tab w:val="left" w:pos="8831"/>
        </w:tabs>
        <w:autoSpaceDE w:val="0"/>
        <w:autoSpaceDN w:val="0"/>
        <w:adjustRightInd w:val="0"/>
        <w:ind w:firstLine="709"/>
        <w:jc w:val="both"/>
        <w:rPr>
          <w:sz w:val="20"/>
          <w:szCs w:val="20"/>
        </w:rPr>
      </w:pPr>
      <w:r w:rsidRPr="00FA40A2">
        <w:rPr>
          <w:sz w:val="20"/>
          <w:szCs w:val="20"/>
        </w:rPr>
        <w:t xml:space="preserve">в месяц (с НДС) в соответствии с отчетом об оценке № </w:t>
      </w:r>
      <w:r w:rsidR="00187C25">
        <w:rPr>
          <w:sz w:val="20"/>
          <w:szCs w:val="20"/>
        </w:rPr>
        <w:t xml:space="preserve">647-23 </w:t>
      </w:r>
      <w:r w:rsidRPr="00FA40A2">
        <w:rPr>
          <w:sz w:val="20"/>
          <w:szCs w:val="20"/>
        </w:rPr>
        <w:t xml:space="preserve">  от </w:t>
      </w:r>
      <w:r w:rsidR="00187C25">
        <w:rPr>
          <w:sz w:val="20"/>
          <w:szCs w:val="20"/>
        </w:rPr>
        <w:t>07</w:t>
      </w:r>
      <w:r w:rsidRPr="00FA40A2">
        <w:rPr>
          <w:sz w:val="20"/>
          <w:szCs w:val="20"/>
        </w:rPr>
        <w:t>.</w:t>
      </w:r>
      <w:r w:rsidR="00187C25">
        <w:rPr>
          <w:sz w:val="20"/>
          <w:szCs w:val="20"/>
        </w:rPr>
        <w:t>12</w:t>
      </w:r>
      <w:r w:rsidRPr="00FA40A2">
        <w:rPr>
          <w:sz w:val="20"/>
          <w:szCs w:val="20"/>
        </w:rPr>
        <w:t>.202</w:t>
      </w:r>
      <w:r w:rsidR="00944970">
        <w:rPr>
          <w:sz w:val="20"/>
          <w:szCs w:val="20"/>
        </w:rPr>
        <w:t xml:space="preserve">3 </w:t>
      </w:r>
      <w:r w:rsidRPr="00FA40A2">
        <w:rPr>
          <w:sz w:val="20"/>
          <w:szCs w:val="20"/>
        </w:rPr>
        <w:t xml:space="preserve">г. </w:t>
      </w:r>
      <w:r w:rsidRPr="00FA40A2">
        <w:rPr>
          <w:sz w:val="20"/>
          <w:szCs w:val="20"/>
        </w:rPr>
        <w:tab/>
      </w:r>
    </w:p>
    <w:p w14:paraId="64B31EA2" w14:textId="77777777" w:rsidR="00FA40A2" w:rsidRPr="00FA40A2" w:rsidRDefault="00FA40A2" w:rsidP="00FA40A2">
      <w:pPr>
        <w:shd w:val="clear" w:color="auto" w:fill="FFFFFF"/>
        <w:ind w:firstLine="709"/>
        <w:jc w:val="both"/>
        <w:rPr>
          <w:sz w:val="20"/>
          <w:szCs w:val="20"/>
        </w:rPr>
      </w:pPr>
      <w:r w:rsidRPr="00FA40A2">
        <w:rPr>
          <w:sz w:val="20"/>
          <w:szCs w:val="20"/>
        </w:rPr>
        <w:lastRenderedPageBreak/>
        <w:t xml:space="preserve">Арендная плата по настоящему Договору в полном объеме подлежит перечислению Арендатором на счет Арендодателя. </w:t>
      </w:r>
    </w:p>
    <w:p w14:paraId="46AB19A6" w14:textId="77777777" w:rsidR="00FA40A2" w:rsidRPr="00FA40A2" w:rsidRDefault="00FA40A2" w:rsidP="00FA40A2">
      <w:pPr>
        <w:shd w:val="clear" w:color="auto" w:fill="FFFFFF"/>
        <w:ind w:firstLine="709"/>
        <w:jc w:val="both"/>
        <w:rPr>
          <w:sz w:val="20"/>
          <w:szCs w:val="20"/>
        </w:rPr>
      </w:pPr>
      <w:r w:rsidRPr="00FA40A2">
        <w:rPr>
          <w:sz w:val="20"/>
          <w:szCs w:val="20"/>
        </w:rPr>
        <w:t xml:space="preserve">6.2. Арендная плата, указанная в пункте 6.1 настоящего Договора, устанавливается в рублях Российской Федерации и перечисляется отдельным платежным </w:t>
      </w:r>
      <w:proofErr w:type="gramStart"/>
      <w:r w:rsidRPr="00FA40A2">
        <w:rPr>
          <w:sz w:val="20"/>
          <w:szCs w:val="20"/>
        </w:rPr>
        <w:t>поручением  (</w:t>
      </w:r>
      <w:proofErr w:type="gramEnd"/>
      <w:r w:rsidRPr="00FA40A2">
        <w:rPr>
          <w:sz w:val="20"/>
          <w:szCs w:val="20"/>
        </w:rPr>
        <w:t>для физических лиц – иным документом, способом).</w:t>
      </w:r>
    </w:p>
    <w:p w14:paraId="2D03C541" w14:textId="77777777" w:rsidR="00FA40A2" w:rsidRPr="00FA40A2" w:rsidRDefault="00FA40A2" w:rsidP="00FA40A2">
      <w:pPr>
        <w:shd w:val="clear" w:color="auto" w:fill="FFFFFF"/>
        <w:ind w:firstLine="709"/>
        <w:jc w:val="both"/>
        <w:rPr>
          <w:sz w:val="20"/>
          <w:szCs w:val="20"/>
        </w:rPr>
      </w:pPr>
      <w:r w:rsidRPr="00FA40A2">
        <w:rPr>
          <w:sz w:val="20"/>
          <w:szCs w:val="20"/>
        </w:rPr>
        <w:t>Первое внесение арендной платы, указанной в пункте 6.1 настоящего Договора, Арендатор производит в течение десяти дней после заключения настоящего Договора, а впоследствии арендная плата вносится не позднее десятого числа оплачиваемого месяца</w:t>
      </w:r>
      <w:r w:rsidRPr="00FA40A2">
        <w:rPr>
          <w:b/>
          <w:sz w:val="20"/>
          <w:szCs w:val="20"/>
        </w:rPr>
        <w:t>,</w:t>
      </w:r>
      <w:r w:rsidRPr="00FA40A2">
        <w:rPr>
          <w:sz w:val="20"/>
          <w:szCs w:val="20"/>
        </w:rPr>
        <w:t xml:space="preserve"> если иной порядок не установлен соглашением сторон, действующим законодательством или конкурсной (аукционной) документацией</w:t>
      </w:r>
      <w:r w:rsidRPr="00FA40A2">
        <w:rPr>
          <w:i/>
          <w:sz w:val="20"/>
          <w:szCs w:val="20"/>
        </w:rPr>
        <w:t xml:space="preserve"> </w:t>
      </w:r>
      <w:r w:rsidRPr="00FA40A2">
        <w:rPr>
          <w:sz w:val="20"/>
          <w:szCs w:val="20"/>
        </w:rPr>
        <w:t xml:space="preserve">в случае, если заключение договора аренды происходит по результатам проведения торгов. </w:t>
      </w:r>
    </w:p>
    <w:p w14:paraId="04B32130" w14:textId="77777777" w:rsidR="00FA40A2" w:rsidRPr="00FA40A2" w:rsidRDefault="00FA40A2" w:rsidP="00FA40A2">
      <w:pPr>
        <w:shd w:val="clear" w:color="auto" w:fill="FFFFFF"/>
        <w:ind w:firstLine="709"/>
        <w:jc w:val="both"/>
        <w:rPr>
          <w:sz w:val="20"/>
          <w:szCs w:val="20"/>
        </w:rPr>
      </w:pPr>
      <w:r w:rsidRPr="00FA40A2">
        <w:rPr>
          <w:sz w:val="20"/>
          <w:szCs w:val="20"/>
        </w:rPr>
        <w:t xml:space="preserve">Обязательства по оплате арендной платы, указанной в пункте 6.1 настоящего Договора, по оплате коммунальных и эксплуатационных  услуг, возмещения </w:t>
      </w:r>
      <w:r w:rsidRPr="00FA40A2">
        <w:rPr>
          <w:rFonts w:eastAsia="Calibri"/>
          <w:sz w:val="20"/>
          <w:szCs w:val="20"/>
          <w:lang w:eastAsia="en-US"/>
        </w:rPr>
        <w:t>стоимости аренды земельного участка, пропорционально площади помещений предоставленных в аренду,</w:t>
      </w:r>
      <w:r w:rsidRPr="00FA40A2">
        <w:rPr>
          <w:sz w:val="20"/>
          <w:szCs w:val="20"/>
        </w:rPr>
        <w:t xml:space="preserve"> а также по оплате взносов на проведение капитального ремонта общего имущества в многоквартирных домах/</w:t>
      </w:r>
      <w:r w:rsidRPr="00FA40A2">
        <w:rPr>
          <w:i/>
          <w:sz w:val="20"/>
          <w:szCs w:val="20"/>
        </w:rPr>
        <w:t>применяется</w:t>
      </w:r>
      <w:r w:rsidRPr="00FA40A2">
        <w:rPr>
          <w:sz w:val="20"/>
          <w:szCs w:val="20"/>
        </w:rPr>
        <w:t xml:space="preserve"> </w:t>
      </w:r>
      <w:r w:rsidRPr="00FA40A2">
        <w:rPr>
          <w:i/>
          <w:sz w:val="20"/>
          <w:szCs w:val="20"/>
        </w:rPr>
        <w:t>в случае, если нежилое помещение находится в жилом многоквартирном доме</w:t>
      </w:r>
      <w:r w:rsidRPr="00FA40A2">
        <w:rPr>
          <w:sz w:val="20"/>
          <w:szCs w:val="20"/>
        </w:rPr>
        <w:t xml:space="preserve"> возникают у Арендатора с момента подписания Арендодателем и Арендатором акта приема-передачи Имущества и прекращаются с момента возврата Арендатором Имущества, оформленного соответствующим актом приема-передачи.</w:t>
      </w:r>
    </w:p>
    <w:p w14:paraId="670CE85B" w14:textId="77777777" w:rsidR="00FA40A2" w:rsidRPr="00FA40A2" w:rsidRDefault="00FA40A2" w:rsidP="00FA40A2">
      <w:pPr>
        <w:shd w:val="clear" w:color="auto" w:fill="FFFFFF"/>
        <w:tabs>
          <w:tab w:val="left" w:pos="1402"/>
        </w:tabs>
        <w:ind w:firstLine="709"/>
        <w:jc w:val="both"/>
        <w:rPr>
          <w:sz w:val="20"/>
          <w:szCs w:val="20"/>
        </w:rPr>
      </w:pPr>
      <w:r w:rsidRPr="00FA40A2">
        <w:rPr>
          <w:sz w:val="20"/>
          <w:szCs w:val="20"/>
        </w:rPr>
        <w:t xml:space="preserve">Расходы Арендатора на оплату коммунальных и </w:t>
      </w:r>
      <w:proofErr w:type="gramStart"/>
      <w:r w:rsidRPr="00FA40A2">
        <w:rPr>
          <w:sz w:val="20"/>
          <w:szCs w:val="20"/>
        </w:rPr>
        <w:t>эксплуатационных  услуг</w:t>
      </w:r>
      <w:proofErr w:type="gramEnd"/>
      <w:r w:rsidRPr="00FA40A2">
        <w:rPr>
          <w:sz w:val="20"/>
          <w:szCs w:val="20"/>
        </w:rPr>
        <w:t xml:space="preserve">, возмещения </w:t>
      </w:r>
      <w:r w:rsidRPr="00FA40A2">
        <w:rPr>
          <w:rFonts w:eastAsia="Calibri"/>
          <w:sz w:val="20"/>
          <w:szCs w:val="20"/>
          <w:lang w:eastAsia="en-US"/>
        </w:rPr>
        <w:t>стоимости аренды земельного участка, пропорционально площади помещений предоставленных в аренду,</w:t>
      </w:r>
      <w:r w:rsidRPr="00FA40A2">
        <w:rPr>
          <w:sz w:val="20"/>
          <w:szCs w:val="20"/>
        </w:rPr>
        <w:t xml:space="preserve"> а также по оплате взносов на проведение капитального ремонта общего имущества в многоквартирных домах /</w:t>
      </w:r>
      <w:r w:rsidRPr="00FA40A2">
        <w:rPr>
          <w:i/>
          <w:sz w:val="20"/>
          <w:szCs w:val="20"/>
        </w:rPr>
        <w:t>применяется</w:t>
      </w:r>
      <w:r w:rsidRPr="00FA40A2">
        <w:rPr>
          <w:sz w:val="20"/>
          <w:szCs w:val="20"/>
        </w:rPr>
        <w:t xml:space="preserve"> </w:t>
      </w:r>
      <w:r w:rsidRPr="00FA40A2">
        <w:rPr>
          <w:i/>
          <w:sz w:val="20"/>
          <w:szCs w:val="20"/>
        </w:rPr>
        <w:t xml:space="preserve">в случае, если нежилое помещение находится в жилом многоквартирном доме </w:t>
      </w:r>
      <w:r w:rsidRPr="00FA40A2">
        <w:rPr>
          <w:sz w:val="20"/>
          <w:szCs w:val="20"/>
        </w:rPr>
        <w:t xml:space="preserve"> не включаются в установленную настоящим Договором или уведомлением Арендодателя сумму арендной платы.</w:t>
      </w:r>
    </w:p>
    <w:p w14:paraId="753AD48E" w14:textId="77777777" w:rsidR="00FA40A2" w:rsidRPr="00FA40A2" w:rsidRDefault="00FA40A2" w:rsidP="00FA40A2">
      <w:pPr>
        <w:shd w:val="clear" w:color="auto" w:fill="FFFFFF"/>
        <w:tabs>
          <w:tab w:val="left" w:pos="720"/>
        </w:tabs>
        <w:ind w:firstLine="709"/>
        <w:jc w:val="both"/>
        <w:rPr>
          <w:sz w:val="20"/>
          <w:szCs w:val="20"/>
        </w:rPr>
      </w:pPr>
      <w:r w:rsidRPr="00FA40A2">
        <w:rPr>
          <w:sz w:val="20"/>
          <w:szCs w:val="20"/>
        </w:rPr>
        <w:tab/>
        <w:t xml:space="preserve">6.3. Если иной порядок не установлен федеральными, республиканскими законами или </w:t>
      </w:r>
      <w:r w:rsidRPr="00FA40A2">
        <w:rPr>
          <w:iCs/>
          <w:sz w:val="20"/>
          <w:szCs w:val="20"/>
        </w:rPr>
        <w:t xml:space="preserve">нормативными правовыми актами, принимаемыми в соответствии с федеральными, </w:t>
      </w:r>
    </w:p>
    <w:p w14:paraId="6CF94232" w14:textId="652CA9CE" w:rsidR="00FA40A2" w:rsidRPr="00FA40A2" w:rsidRDefault="00FA40A2" w:rsidP="00FA40A2">
      <w:pPr>
        <w:shd w:val="clear" w:color="auto" w:fill="FFFFFF"/>
        <w:tabs>
          <w:tab w:val="left" w:pos="720"/>
        </w:tabs>
        <w:ind w:firstLine="709"/>
        <w:jc w:val="both"/>
        <w:rPr>
          <w:sz w:val="20"/>
          <w:szCs w:val="20"/>
        </w:rPr>
      </w:pPr>
      <w:r w:rsidRPr="00FA40A2">
        <w:rPr>
          <w:iCs/>
          <w:sz w:val="20"/>
          <w:szCs w:val="20"/>
        </w:rPr>
        <w:t>республиканскими законами, в</w:t>
      </w:r>
      <w:r w:rsidRPr="00FA40A2">
        <w:rPr>
          <w:sz w:val="20"/>
          <w:szCs w:val="20"/>
        </w:rPr>
        <w:t xml:space="preserve"> сторону увеличения размер арендной платы, указанной в пункте 6.1 настоящего Договора, а также  порядок её оплаты могут быть изменены Арендодателем в одностороннем порядке не чаще одного раза в год</w:t>
      </w:r>
      <w:r w:rsidR="00A25E04">
        <w:rPr>
          <w:sz w:val="20"/>
          <w:szCs w:val="20"/>
        </w:rPr>
        <w:t>.</w:t>
      </w:r>
    </w:p>
    <w:p w14:paraId="316D66AF" w14:textId="77777777" w:rsidR="00FA40A2" w:rsidRPr="00FA40A2" w:rsidRDefault="00FA40A2" w:rsidP="00FA40A2">
      <w:pPr>
        <w:shd w:val="clear" w:color="auto" w:fill="FFFFFF"/>
        <w:tabs>
          <w:tab w:val="left" w:pos="720"/>
        </w:tabs>
        <w:ind w:firstLine="709"/>
        <w:jc w:val="both"/>
        <w:rPr>
          <w:sz w:val="20"/>
          <w:szCs w:val="20"/>
        </w:rPr>
      </w:pPr>
      <w:r w:rsidRPr="00FA40A2">
        <w:rPr>
          <w:sz w:val="20"/>
          <w:szCs w:val="20"/>
        </w:rPr>
        <w:t>6.3.1. Основания изменения Арендодателем в одностороннем порядке размера арендной платы, новый размер арендной платы и порядок её оплаты определяются в соответствии с законодательством Российской Федерации, Республики Башкортостан и при изменении коэффициентов расчета годовой арендной платы.</w:t>
      </w:r>
    </w:p>
    <w:p w14:paraId="4D091E6A" w14:textId="77777777" w:rsidR="00FA40A2" w:rsidRPr="00FA40A2" w:rsidRDefault="00FA40A2" w:rsidP="00FA40A2">
      <w:pPr>
        <w:shd w:val="clear" w:color="auto" w:fill="FFFFFF"/>
        <w:tabs>
          <w:tab w:val="left" w:pos="720"/>
        </w:tabs>
        <w:ind w:firstLine="709"/>
        <w:jc w:val="both"/>
        <w:rPr>
          <w:sz w:val="20"/>
          <w:szCs w:val="20"/>
        </w:rPr>
      </w:pPr>
      <w:r w:rsidRPr="00FA40A2">
        <w:rPr>
          <w:sz w:val="20"/>
          <w:szCs w:val="20"/>
        </w:rPr>
        <w:t xml:space="preserve">При изменении в одностороннем порядке размера арендной платы, а также при изменении реквизитов и порядка ее оплаты, Арендодателем в адрес Арендатора направляется соответствующее уведомление. </w:t>
      </w:r>
    </w:p>
    <w:p w14:paraId="71E0B65A" w14:textId="77777777" w:rsidR="00FA40A2" w:rsidRPr="00FA40A2" w:rsidRDefault="00FA40A2" w:rsidP="00FA40A2">
      <w:pPr>
        <w:shd w:val="clear" w:color="auto" w:fill="FFFFFF"/>
        <w:tabs>
          <w:tab w:val="left" w:pos="720"/>
        </w:tabs>
        <w:ind w:firstLine="709"/>
        <w:jc w:val="both"/>
        <w:rPr>
          <w:sz w:val="20"/>
          <w:szCs w:val="20"/>
        </w:rPr>
      </w:pPr>
      <w:r w:rsidRPr="00FA40A2">
        <w:rPr>
          <w:sz w:val="20"/>
          <w:szCs w:val="20"/>
        </w:rPr>
        <w:t xml:space="preserve">Новый размер арендной платы, новые реквизиты (при необходимости) и порядок её оплаты подлежат согласованию с уполномоченным органом.  </w:t>
      </w:r>
    </w:p>
    <w:p w14:paraId="54C07F79" w14:textId="77777777" w:rsidR="00FA40A2" w:rsidRPr="00FA40A2" w:rsidRDefault="00FA40A2" w:rsidP="00FA40A2">
      <w:pPr>
        <w:shd w:val="clear" w:color="auto" w:fill="FFFFFF"/>
        <w:tabs>
          <w:tab w:val="left" w:pos="720"/>
        </w:tabs>
        <w:ind w:firstLine="709"/>
        <w:jc w:val="both"/>
        <w:rPr>
          <w:sz w:val="20"/>
          <w:szCs w:val="20"/>
        </w:rPr>
      </w:pPr>
      <w:r w:rsidRPr="00FA40A2">
        <w:rPr>
          <w:sz w:val="20"/>
          <w:szCs w:val="20"/>
        </w:rPr>
        <w:t>Новый размер арендной платы, новые реквизиты (при необходимости) и порядок её оплаты, устанавливаются и подлежат обязательному исполнению Арендатором.</w:t>
      </w:r>
    </w:p>
    <w:p w14:paraId="77E72AA2" w14:textId="067B4334" w:rsidR="00FA40A2" w:rsidRPr="00FA40A2" w:rsidRDefault="00FA40A2" w:rsidP="00FA40A2">
      <w:pPr>
        <w:shd w:val="clear" w:color="auto" w:fill="FFFFFF"/>
        <w:tabs>
          <w:tab w:val="left" w:pos="720"/>
        </w:tabs>
        <w:ind w:firstLine="709"/>
        <w:jc w:val="both"/>
        <w:rPr>
          <w:sz w:val="20"/>
          <w:szCs w:val="20"/>
        </w:rPr>
      </w:pPr>
      <w:r w:rsidRPr="00FA40A2">
        <w:rPr>
          <w:sz w:val="20"/>
          <w:szCs w:val="20"/>
        </w:rPr>
        <w:t xml:space="preserve">6.3.2. Уведомление об установлении нового размера арендной платы, новых реквизитов и порядка её оплаты составляется в письменном виде Арендодателем в </w:t>
      </w:r>
      <w:r w:rsidR="00944970">
        <w:rPr>
          <w:sz w:val="20"/>
          <w:szCs w:val="20"/>
        </w:rPr>
        <w:t xml:space="preserve">четырех </w:t>
      </w:r>
      <w:r w:rsidRPr="00FA40A2">
        <w:rPr>
          <w:sz w:val="20"/>
          <w:szCs w:val="20"/>
        </w:rPr>
        <w:t>экземплярах и является неотъемлемой частью настоящего Договора.</w:t>
      </w:r>
    </w:p>
    <w:p w14:paraId="7A5B7558" w14:textId="77777777" w:rsidR="00FA40A2" w:rsidRPr="00FA40A2" w:rsidRDefault="00FA40A2" w:rsidP="00FA40A2">
      <w:pPr>
        <w:shd w:val="clear" w:color="auto" w:fill="FFFFFF"/>
        <w:ind w:firstLine="709"/>
        <w:jc w:val="both"/>
        <w:rPr>
          <w:sz w:val="20"/>
          <w:szCs w:val="20"/>
        </w:rPr>
      </w:pPr>
      <w:r w:rsidRPr="00FA40A2">
        <w:rPr>
          <w:sz w:val="20"/>
          <w:szCs w:val="20"/>
        </w:rPr>
        <w:t>В течение пяти рабочих дней после составления уведомления Арендодатель направляет один экземпляр уведомления Арендатору заказным письмом по адресу, указанному в настоящем Договоре, или представляет под роспись Арендатору или его уполномоченному лицу.</w:t>
      </w:r>
    </w:p>
    <w:p w14:paraId="21B1B1C6" w14:textId="77777777" w:rsidR="00FA40A2" w:rsidRPr="00FA40A2" w:rsidRDefault="00FA40A2" w:rsidP="00FA40A2">
      <w:pPr>
        <w:shd w:val="clear" w:color="auto" w:fill="FFFFFF"/>
        <w:ind w:firstLine="709"/>
        <w:jc w:val="both"/>
        <w:rPr>
          <w:sz w:val="20"/>
          <w:szCs w:val="20"/>
        </w:rPr>
      </w:pPr>
      <w:r w:rsidRPr="00FA40A2">
        <w:rPr>
          <w:sz w:val="20"/>
          <w:szCs w:val="20"/>
        </w:rPr>
        <w:t xml:space="preserve">Уведомление является достаточным основанием изменения арендной платы по Договору и не требует обязательной государственной регистрации. Момент получения Арендатором уведомления определяется в любом случае не позднее пяти дней с момента его отправки заказным письмом по адресу Арендатора, указанному в настоящем Договоре, или не позднее пяти дней с момента получения нового расчета арендной платы под роспись Арендатором либо его уполномоченным лицом. </w:t>
      </w:r>
    </w:p>
    <w:p w14:paraId="38FDB5B3" w14:textId="77777777" w:rsidR="00FA40A2" w:rsidRPr="00FA40A2" w:rsidRDefault="00FA40A2" w:rsidP="00FA40A2">
      <w:pPr>
        <w:shd w:val="clear" w:color="auto" w:fill="FFFFFF"/>
        <w:tabs>
          <w:tab w:val="left" w:pos="1402"/>
        </w:tabs>
        <w:ind w:firstLine="709"/>
        <w:jc w:val="both"/>
        <w:rPr>
          <w:sz w:val="20"/>
          <w:szCs w:val="20"/>
        </w:rPr>
      </w:pPr>
      <w:r w:rsidRPr="00FA40A2">
        <w:rPr>
          <w:sz w:val="20"/>
          <w:szCs w:val="20"/>
        </w:rPr>
        <w:t>6.4. Доходы, связанные с возмещением вследствие утраты (гибели), недостачи или повреждения Имущества, зачисляются на счет Арендодателя.</w:t>
      </w:r>
    </w:p>
    <w:p w14:paraId="7830536A" w14:textId="77777777" w:rsidR="00FA40A2" w:rsidRPr="00FA40A2" w:rsidRDefault="00FA40A2" w:rsidP="00FA40A2">
      <w:pPr>
        <w:jc w:val="both"/>
        <w:rPr>
          <w:sz w:val="20"/>
          <w:szCs w:val="20"/>
        </w:rPr>
      </w:pPr>
    </w:p>
    <w:p w14:paraId="70FCFCF8" w14:textId="77777777" w:rsidR="00FA40A2" w:rsidRPr="00FA40A2" w:rsidRDefault="00FA40A2" w:rsidP="00FA40A2">
      <w:pPr>
        <w:autoSpaceDE w:val="0"/>
        <w:autoSpaceDN w:val="0"/>
        <w:jc w:val="center"/>
        <w:rPr>
          <w:b/>
          <w:caps/>
          <w:sz w:val="20"/>
          <w:szCs w:val="20"/>
        </w:rPr>
      </w:pPr>
      <w:r w:rsidRPr="00FA40A2">
        <w:rPr>
          <w:b/>
          <w:caps/>
          <w:sz w:val="20"/>
          <w:szCs w:val="20"/>
        </w:rPr>
        <w:t>7. ОТВЕТСТВЕННОСТЬ АРЕНДОДАТЕЛЯ и АРЕНДАТОРА</w:t>
      </w:r>
    </w:p>
    <w:p w14:paraId="3481B2DA" w14:textId="77777777" w:rsidR="00FA40A2" w:rsidRPr="00FA40A2" w:rsidRDefault="00FA40A2" w:rsidP="00FA40A2">
      <w:pPr>
        <w:shd w:val="clear" w:color="auto" w:fill="FFFFFF"/>
        <w:tabs>
          <w:tab w:val="left" w:pos="1080"/>
        </w:tabs>
        <w:ind w:firstLine="709"/>
        <w:jc w:val="both"/>
        <w:rPr>
          <w:sz w:val="20"/>
          <w:szCs w:val="20"/>
        </w:rPr>
      </w:pPr>
      <w:r w:rsidRPr="00FA40A2">
        <w:rPr>
          <w:sz w:val="20"/>
          <w:szCs w:val="20"/>
        </w:rPr>
        <w:t>7.1.</w:t>
      </w:r>
      <w:r w:rsidRPr="00FA40A2">
        <w:rPr>
          <w:sz w:val="20"/>
          <w:szCs w:val="20"/>
        </w:rPr>
        <w:tab/>
        <w:t>Ответственность Арендодателя:</w:t>
      </w:r>
    </w:p>
    <w:p w14:paraId="6EB7194D" w14:textId="77777777" w:rsidR="00FA40A2" w:rsidRPr="00FA40A2" w:rsidRDefault="00FA40A2" w:rsidP="00FA40A2">
      <w:pPr>
        <w:shd w:val="clear" w:color="auto" w:fill="FFFFFF"/>
        <w:ind w:firstLine="709"/>
        <w:jc w:val="both"/>
        <w:rPr>
          <w:sz w:val="20"/>
          <w:szCs w:val="20"/>
        </w:rPr>
      </w:pPr>
      <w:r w:rsidRPr="00FA40A2">
        <w:rPr>
          <w:sz w:val="20"/>
          <w:szCs w:val="20"/>
        </w:rPr>
        <w:t>7.1.1. Арендодатель несет ответственность за неисполнение или ненадлежащее исполнение своих обязательств в соответствии с законодательством Российской Федерации.</w:t>
      </w:r>
    </w:p>
    <w:p w14:paraId="0152A373" w14:textId="77777777" w:rsidR="00FA40A2" w:rsidRPr="00FA40A2" w:rsidRDefault="00FA40A2" w:rsidP="00FA40A2">
      <w:pPr>
        <w:shd w:val="clear" w:color="auto" w:fill="FFFFFF"/>
        <w:ind w:firstLine="709"/>
        <w:jc w:val="both"/>
        <w:rPr>
          <w:sz w:val="20"/>
          <w:szCs w:val="20"/>
        </w:rPr>
      </w:pPr>
    </w:p>
    <w:p w14:paraId="5A552BA6" w14:textId="77777777" w:rsidR="00FA40A2" w:rsidRPr="00FA40A2" w:rsidRDefault="00FA40A2" w:rsidP="00FA40A2">
      <w:pPr>
        <w:shd w:val="clear" w:color="auto" w:fill="FFFFFF"/>
        <w:tabs>
          <w:tab w:val="left" w:pos="1080"/>
        </w:tabs>
        <w:ind w:firstLine="709"/>
        <w:jc w:val="both"/>
        <w:rPr>
          <w:sz w:val="20"/>
          <w:szCs w:val="20"/>
        </w:rPr>
      </w:pPr>
      <w:r w:rsidRPr="00FA40A2">
        <w:rPr>
          <w:sz w:val="20"/>
          <w:szCs w:val="20"/>
        </w:rPr>
        <w:t>7.2.</w:t>
      </w:r>
      <w:r w:rsidRPr="00FA40A2">
        <w:rPr>
          <w:sz w:val="20"/>
          <w:szCs w:val="20"/>
        </w:rPr>
        <w:tab/>
        <w:t>Ответственность Арендатора:</w:t>
      </w:r>
    </w:p>
    <w:p w14:paraId="107853FA" w14:textId="77777777" w:rsidR="00FA40A2" w:rsidRPr="00FA40A2" w:rsidRDefault="00FA40A2" w:rsidP="00FA40A2">
      <w:pPr>
        <w:shd w:val="clear" w:color="auto" w:fill="FFFFFF"/>
        <w:ind w:firstLine="709"/>
        <w:jc w:val="both"/>
        <w:rPr>
          <w:sz w:val="20"/>
          <w:szCs w:val="20"/>
        </w:rPr>
      </w:pPr>
      <w:r w:rsidRPr="00FA40A2">
        <w:rPr>
          <w:sz w:val="20"/>
          <w:szCs w:val="20"/>
        </w:rPr>
        <w:t>7.2.1. В случае несоблюдения Арендатором порядка и срока внесения арендной платы по настоящему Договору Арендатор выплачивает пени в размере 0,3 процента от просроченной суммы арендной платы за каждый день просрочки, которая перечисляется на счет Арендодателя. Пени начинают начисляться со следующего дня после окончания срока очередного платежа.</w:t>
      </w:r>
    </w:p>
    <w:p w14:paraId="733A667F" w14:textId="77777777" w:rsidR="00FA40A2" w:rsidRPr="00FA40A2" w:rsidRDefault="00FA40A2" w:rsidP="00FA40A2">
      <w:pPr>
        <w:shd w:val="clear" w:color="auto" w:fill="FFFFFF"/>
        <w:ind w:firstLine="709"/>
        <w:jc w:val="both"/>
        <w:rPr>
          <w:sz w:val="20"/>
          <w:szCs w:val="20"/>
        </w:rPr>
      </w:pPr>
      <w:r w:rsidRPr="00FA40A2">
        <w:rPr>
          <w:sz w:val="20"/>
          <w:szCs w:val="20"/>
        </w:rPr>
        <w:lastRenderedPageBreak/>
        <w:t>7.2.2. За невыполнение обязательств, предусмотренных пунктами 4.2.3, 4.2.6, 4.2.7, 4.2.8, 4.2.9, 4.2.10, 4.2.21 настоящего Договора Арендатор уплачивает штраф в размере ставки рефинансирования Банка России</w:t>
      </w:r>
      <w:r w:rsidRPr="00FA40A2">
        <w:rPr>
          <w:i/>
          <w:sz w:val="20"/>
          <w:szCs w:val="20"/>
        </w:rPr>
        <w:t xml:space="preserve"> </w:t>
      </w:r>
      <w:r w:rsidRPr="00FA40A2">
        <w:rPr>
          <w:sz w:val="20"/>
          <w:szCs w:val="20"/>
        </w:rPr>
        <w:t>от месячной арендной платы, который перечисляется на счет Арендодателя.</w:t>
      </w:r>
    </w:p>
    <w:p w14:paraId="227B1DAF" w14:textId="77777777" w:rsidR="00FA40A2" w:rsidRPr="00FA40A2" w:rsidRDefault="00FA40A2" w:rsidP="00FA40A2">
      <w:pPr>
        <w:widowControl w:val="0"/>
        <w:numPr>
          <w:ilvl w:val="1"/>
          <w:numId w:val="32"/>
        </w:numPr>
        <w:shd w:val="clear" w:color="auto" w:fill="FFFFFF"/>
        <w:tabs>
          <w:tab w:val="left" w:pos="0"/>
        </w:tabs>
        <w:autoSpaceDE w:val="0"/>
        <w:autoSpaceDN w:val="0"/>
        <w:adjustRightInd w:val="0"/>
        <w:spacing w:after="60"/>
        <w:ind w:left="0" w:firstLine="709"/>
        <w:jc w:val="both"/>
        <w:rPr>
          <w:sz w:val="20"/>
          <w:szCs w:val="20"/>
        </w:rPr>
      </w:pPr>
      <w:r w:rsidRPr="00FA40A2">
        <w:rPr>
          <w:sz w:val="20"/>
          <w:szCs w:val="20"/>
        </w:rPr>
        <w:t xml:space="preserve"> Оплата неустойки (штрафа и пени), установленной настоящим Договором, не освобождает Арендатора от выполнения лежащих на нем обязательств или устранения нарушений, а также от возмещения убытков, причиненных неисполнением или ненадлежащим исполнением обязательств, предусмотренных настоящим Договором.</w:t>
      </w:r>
    </w:p>
    <w:p w14:paraId="682E8CAD" w14:textId="77777777" w:rsidR="00FA40A2" w:rsidRPr="00FA40A2" w:rsidRDefault="00FA40A2" w:rsidP="00FA40A2">
      <w:pPr>
        <w:widowControl w:val="0"/>
        <w:numPr>
          <w:ilvl w:val="1"/>
          <w:numId w:val="32"/>
        </w:numPr>
        <w:shd w:val="clear" w:color="auto" w:fill="FFFFFF"/>
        <w:tabs>
          <w:tab w:val="num" w:pos="0"/>
        </w:tabs>
        <w:autoSpaceDE w:val="0"/>
        <w:autoSpaceDN w:val="0"/>
        <w:adjustRightInd w:val="0"/>
        <w:spacing w:after="60"/>
        <w:ind w:left="0" w:firstLine="709"/>
        <w:jc w:val="both"/>
        <w:rPr>
          <w:sz w:val="20"/>
          <w:szCs w:val="20"/>
        </w:rPr>
      </w:pPr>
      <w:r w:rsidRPr="00FA40A2">
        <w:rPr>
          <w:sz w:val="20"/>
          <w:szCs w:val="20"/>
        </w:rPr>
        <w:t xml:space="preserve">Если при наступлении </w:t>
      </w:r>
      <w:proofErr w:type="gramStart"/>
      <w:r w:rsidRPr="00FA40A2">
        <w:rPr>
          <w:sz w:val="20"/>
          <w:szCs w:val="20"/>
        </w:rPr>
        <w:t>страхового  случая</w:t>
      </w:r>
      <w:proofErr w:type="gramEnd"/>
      <w:r w:rsidRPr="00FA40A2">
        <w:rPr>
          <w:sz w:val="20"/>
          <w:szCs w:val="20"/>
        </w:rPr>
        <w:t xml:space="preserve"> по договору страхования, заключенному в соответствии с пунктом 3.1, выплаченное страховое возмещение не покрывает реальный ущерб, причиненный Арендодателю, Арендатор обязан в течение пяти рабочих дней, считая со дня получения страхового возмещения Арендодателем, возместить Арендодателю разницу между реальным ущербом и полученным страховым возмещением.</w:t>
      </w:r>
    </w:p>
    <w:p w14:paraId="5CD7BB56" w14:textId="77777777" w:rsidR="00FA40A2" w:rsidRPr="00FA40A2" w:rsidRDefault="00FA40A2" w:rsidP="00FA40A2">
      <w:pPr>
        <w:widowControl w:val="0"/>
        <w:numPr>
          <w:ilvl w:val="1"/>
          <w:numId w:val="32"/>
        </w:numPr>
        <w:shd w:val="clear" w:color="auto" w:fill="FFFFFF"/>
        <w:tabs>
          <w:tab w:val="left" w:pos="0"/>
        </w:tabs>
        <w:autoSpaceDE w:val="0"/>
        <w:autoSpaceDN w:val="0"/>
        <w:adjustRightInd w:val="0"/>
        <w:spacing w:after="60"/>
        <w:ind w:left="0" w:firstLine="709"/>
        <w:jc w:val="both"/>
        <w:rPr>
          <w:sz w:val="20"/>
          <w:szCs w:val="20"/>
        </w:rPr>
      </w:pPr>
      <w:r w:rsidRPr="00FA40A2">
        <w:rPr>
          <w:sz w:val="20"/>
          <w:szCs w:val="20"/>
        </w:rPr>
        <w:t xml:space="preserve"> В случае, если наступление страхового случая произошло по вине Арендатора, и страховщиком принято решение об отказе в выплате страхового возмещения, Арендатор обязан произвести ремонт и восстановить Имущество за счет собственных средств.</w:t>
      </w:r>
    </w:p>
    <w:p w14:paraId="5B3AC10F" w14:textId="77777777" w:rsidR="00FA40A2" w:rsidRPr="00FA40A2" w:rsidRDefault="00FA40A2" w:rsidP="00FA40A2">
      <w:pPr>
        <w:spacing w:after="60"/>
        <w:jc w:val="center"/>
        <w:rPr>
          <w:b/>
          <w:bCs/>
          <w:sz w:val="20"/>
          <w:szCs w:val="20"/>
        </w:rPr>
      </w:pPr>
    </w:p>
    <w:p w14:paraId="780D4F16" w14:textId="77777777" w:rsidR="00FA40A2" w:rsidRPr="00FA40A2" w:rsidRDefault="00FA40A2" w:rsidP="00FA40A2">
      <w:pPr>
        <w:spacing w:after="60"/>
        <w:jc w:val="center"/>
        <w:rPr>
          <w:b/>
          <w:bCs/>
          <w:sz w:val="20"/>
          <w:szCs w:val="20"/>
        </w:rPr>
      </w:pPr>
      <w:r w:rsidRPr="00FA40A2">
        <w:rPr>
          <w:b/>
          <w:bCs/>
          <w:sz w:val="20"/>
          <w:szCs w:val="20"/>
        </w:rPr>
        <w:t>8. ПОРЯДОК ИЗМЕНЕНИЯ, ДОСРОЧНОГО ПРЕКРАЩЕНИЯ И РАСТОРЖЕНИЯ ДОГОВОРА</w:t>
      </w:r>
    </w:p>
    <w:p w14:paraId="319FFBC0" w14:textId="77777777" w:rsidR="00FA40A2" w:rsidRPr="00FA40A2" w:rsidRDefault="00FA40A2" w:rsidP="00FA40A2">
      <w:pPr>
        <w:shd w:val="clear" w:color="auto" w:fill="FFFFFF"/>
        <w:ind w:firstLine="709"/>
        <w:jc w:val="both"/>
        <w:rPr>
          <w:i/>
          <w:sz w:val="20"/>
          <w:szCs w:val="20"/>
        </w:rPr>
      </w:pPr>
      <w:r w:rsidRPr="00FA40A2">
        <w:rPr>
          <w:sz w:val="20"/>
          <w:szCs w:val="20"/>
        </w:rPr>
        <w:t>8.1.</w:t>
      </w:r>
      <w:r w:rsidRPr="00FA40A2">
        <w:rPr>
          <w:sz w:val="20"/>
          <w:szCs w:val="20"/>
        </w:rPr>
        <w:tab/>
        <w:t>Изменение условий настоящего Договора, за исключением условий, предусмотренных пунктом 6.3 настоящего Договора, и его досрочное прекращение, за исключением условий, предусмотренных пунктами 8.2, 8.3 и 8.4 настоящего Договора, допускаются по соглашению Сторон/</w:t>
      </w:r>
      <w:r w:rsidRPr="00FA40A2">
        <w:rPr>
          <w:i/>
          <w:sz w:val="20"/>
          <w:szCs w:val="20"/>
        </w:rPr>
        <w:t xml:space="preserve">применяется в случае, если заключение договора аренды происходит не по результатам проведения торгов. </w:t>
      </w:r>
    </w:p>
    <w:p w14:paraId="6189B8DC" w14:textId="77777777" w:rsidR="00FA40A2" w:rsidRPr="00FA40A2" w:rsidRDefault="00FA40A2" w:rsidP="00FA40A2">
      <w:pPr>
        <w:shd w:val="clear" w:color="auto" w:fill="FFFFFF"/>
        <w:ind w:firstLine="709"/>
        <w:jc w:val="both"/>
        <w:rPr>
          <w:sz w:val="20"/>
          <w:szCs w:val="20"/>
        </w:rPr>
      </w:pPr>
      <w:r w:rsidRPr="00FA40A2">
        <w:rPr>
          <w:sz w:val="20"/>
          <w:szCs w:val="20"/>
        </w:rPr>
        <w:t>Предложения по изменению условий настоящего Договора рассматриваются Сторонами в тридцатидневный срок и оформляются дополнительным соглашением.</w:t>
      </w:r>
    </w:p>
    <w:p w14:paraId="7B85AE07" w14:textId="77777777" w:rsidR="00FA40A2" w:rsidRPr="00FA40A2" w:rsidRDefault="00FA40A2" w:rsidP="00FA40A2">
      <w:pPr>
        <w:shd w:val="clear" w:color="auto" w:fill="FFFFFF"/>
        <w:tabs>
          <w:tab w:val="left" w:pos="1090"/>
        </w:tabs>
        <w:ind w:firstLine="709"/>
        <w:jc w:val="both"/>
        <w:rPr>
          <w:sz w:val="20"/>
          <w:szCs w:val="20"/>
        </w:rPr>
      </w:pPr>
      <w:r w:rsidRPr="00FA40A2">
        <w:rPr>
          <w:sz w:val="20"/>
          <w:szCs w:val="20"/>
        </w:rPr>
        <w:t>8.2. Настоящий Договор подлежит досрочному расторжению судом по требованию одной из Сторон в случаях, предусмотренных законодательством Российской Федерации.</w:t>
      </w:r>
    </w:p>
    <w:p w14:paraId="52724824" w14:textId="77777777" w:rsidR="00FA40A2" w:rsidRPr="00FA40A2" w:rsidRDefault="00FA40A2" w:rsidP="00FA40A2">
      <w:pPr>
        <w:shd w:val="clear" w:color="auto" w:fill="FFFFFF"/>
        <w:tabs>
          <w:tab w:val="left" w:pos="1090"/>
        </w:tabs>
        <w:ind w:firstLine="709"/>
        <w:jc w:val="both"/>
        <w:rPr>
          <w:sz w:val="20"/>
          <w:szCs w:val="20"/>
        </w:rPr>
      </w:pPr>
      <w:r w:rsidRPr="00FA40A2">
        <w:rPr>
          <w:sz w:val="20"/>
          <w:szCs w:val="20"/>
        </w:rPr>
        <w:t>8.3. Настоящий Договор может быть досрочно расторгнут</w:t>
      </w:r>
      <w:r w:rsidRPr="00FA40A2">
        <w:rPr>
          <w:b/>
          <w:sz w:val="20"/>
          <w:szCs w:val="20"/>
        </w:rPr>
        <w:t xml:space="preserve"> </w:t>
      </w:r>
      <w:r w:rsidRPr="00FA40A2">
        <w:rPr>
          <w:sz w:val="20"/>
          <w:szCs w:val="20"/>
        </w:rPr>
        <w:t>по требованию Арендодателя при систематическом (более двух раз) невыполнении Арендатором обязательств, предусмотренных пунктами 4.2.3, 4.2.6, 4.2.7, 4.2.8, 4.2.9, 4.2.10, 4.2.21 настоящего Договора</w:t>
      </w:r>
      <w:r w:rsidRPr="00FA40A2">
        <w:rPr>
          <w:i/>
          <w:sz w:val="20"/>
          <w:szCs w:val="20"/>
        </w:rPr>
        <w:t>.</w:t>
      </w:r>
      <w:r w:rsidRPr="00FA40A2">
        <w:rPr>
          <w:sz w:val="20"/>
          <w:szCs w:val="20"/>
        </w:rPr>
        <w:t xml:space="preserve"> </w:t>
      </w:r>
    </w:p>
    <w:p w14:paraId="054661D3" w14:textId="77777777" w:rsidR="00FA40A2" w:rsidRPr="00FA40A2" w:rsidRDefault="00FA40A2" w:rsidP="00FA40A2">
      <w:pPr>
        <w:shd w:val="clear" w:color="auto" w:fill="FFFFFF"/>
        <w:ind w:firstLine="709"/>
        <w:jc w:val="both"/>
        <w:rPr>
          <w:sz w:val="20"/>
          <w:szCs w:val="20"/>
        </w:rPr>
      </w:pPr>
      <w:r w:rsidRPr="00FA40A2">
        <w:rPr>
          <w:sz w:val="20"/>
          <w:szCs w:val="20"/>
        </w:rPr>
        <w:t>Расторжение настоящего Договора по основаниям, предусмотренным данным пунктом, не освобождает Арендатора от необходимости погашения задолженности по арендной плате и неустойке.</w:t>
      </w:r>
    </w:p>
    <w:p w14:paraId="78239FD6" w14:textId="77777777" w:rsidR="00FA40A2" w:rsidRPr="00FA40A2" w:rsidRDefault="00FA40A2" w:rsidP="00FA40A2">
      <w:pPr>
        <w:shd w:val="clear" w:color="auto" w:fill="FFFFFF"/>
        <w:tabs>
          <w:tab w:val="left" w:pos="1138"/>
        </w:tabs>
        <w:ind w:firstLine="709"/>
        <w:jc w:val="both"/>
        <w:rPr>
          <w:sz w:val="20"/>
          <w:szCs w:val="20"/>
        </w:rPr>
      </w:pPr>
      <w:r w:rsidRPr="00FA40A2">
        <w:rPr>
          <w:sz w:val="20"/>
          <w:szCs w:val="20"/>
        </w:rPr>
        <w:t>8.4.</w:t>
      </w:r>
      <w:r w:rsidRPr="00FA40A2">
        <w:rPr>
          <w:sz w:val="20"/>
          <w:szCs w:val="20"/>
        </w:rPr>
        <w:tab/>
        <w:t>Арендодатель вправе в одностороннем порядке полностью отказаться от исполнения настоящего Договора (</w:t>
      </w:r>
      <w:r w:rsidRPr="00FA40A2">
        <w:rPr>
          <w:i/>
          <w:sz w:val="20"/>
          <w:szCs w:val="20"/>
        </w:rPr>
        <w:t>в случае, если заключение договора аренды произошло по результатам проведения торгов, с согласия уполномоченного органа)</w:t>
      </w:r>
      <w:r w:rsidRPr="00FA40A2">
        <w:rPr>
          <w:sz w:val="20"/>
          <w:szCs w:val="20"/>
        </w:rPr>
        <w:t>, предупредив другую сторону не позднее, чем за три месяца до предполагаемой даты расторжения настоящего Договора, в следующих случаях:</w:t>
      </w:r>
    </w:p>
    <w:p w14:paraId="09B7B9D3" w14:textId="77777777" w:rsidR="00FA40A2" w:rsidRPr="00FA40A2" w:rsidRDefault="00FA40A2" w:rsidP="00FA40A2">
      <w:pPr>
        <w:shd w:val="clear" w:color="auto" w:fill="FFFFFF"/>
        <w:tabs>
          <w:tab w:val="left" w:pos="1301"/>
        </w:tabs>
        <w:ind w:firstLine="709"/>
        <w:jc w:val="both"/>
        <w:rPr>
          <w:sz w:val="20"/>
          <w:szCs w:val="20"/>
        </w:rPr>
      </w:pPr>
      <w:r w:rsidRPr="00FA40A2">
        <w:rPr>
          <w:sz w:val="20"/>
          <w:szCs w:val="20"/>
        </w:rPr>
        <w:t>8.4.1. При систематическом (более двух раз) нарушении сроков внесения арендной платы в соответствии с настоящим Договором.</w:t>
      </w:r>
    </w:p>
    <w:p w14:paraId="6860887A" w14:textId="77777777" w:rsidR="00FA40A2" w:rsidRPr="00FA40A2" w:rsidRDefault="00FA40A2" w:rsidP="00FA40A2">
      <w:pPr>
        <w:shd w:val="clear" w:color="auto" w:fill="FFFFFF"/>
        <w:tabs>
          <w:tab w:val="left" w:pos="1301"/>
        </w:tabs>
        <w:ind w:firstLine="709"/>
        <w:jc w:val="both"/>
        <w:rPr>
          <w:sz w:val="20"/>
          <w:szCs w:val="20"/>
        </w:rPr>
      </w:pPr>
      <w:r w:rsidRPr="00FA40A2">
        <w:rPr>
          <w:sz w:val="20"/>
          <w:szCs w:val="20"/>
        </w:rPr>
        <w:t>8.4.2. Если в отношении Имущества в установленном порядке принято решение о его постановке на реконструкцию (реставрацию, капитальный ремонт), сносе, использовании для государственных нужд или ином порядке распоряжения таким имуществом.</w:t>
      </w:r>
    </w:p>
    <w:p w14:paraId="5A608C55" w14:textId="77777777" w:rsidR="00FA40A2" w:rsidRPr="00FA40A2" w:rsidRDefault="00FA40A2" w:rsidP="00FA40A2">
      <w:pPr>
        <w:shd w:val="clear" w:color="auto" w:fill="FFFFFF"/>
        <w:tabs>
          <w:tab w:val="left" w:pos="1138"/>
        </w:tabs>
        <w:ind w:firstLine="709"/>
        <w:jc w:val="both"/>
        <w:rPr>
          <w:sz w:val="20"/>
          <w:szCs w:val="20"/>
        </w:rPr>
      </w:pPr>
      <w:r w:rsidRPr="00FA40A2">
        <w:rPr>
          <w:sz w:val="20"/>
          <w:szCs w:val="20"/>
        </w:rPr>
        <w:t>8.5. Расторжение настоящего Договора по основаниям, предусмотренным пунктами 8.4.1 - 8.4.2 настоящего Договора, не освобождает Арендатора от оплаты задолженности по арендной плате и неустойке, а также исполнения других обязательств настоящего Договора.</w:t>
      </w:r>
    </w:p>
    <w:p w14:paraId="44F474D1" w14:textId="0FCA6EE5" w:rsidR="00FA40A2" w:rsidRPr="00FA40A2" w:rsidRDefault="00FA40A2" w:rsidP="00FA40A2">
      <w:pPr>
        <w:ind w:firstLine="709"/>
        <w:jc w:val="both"/>
        <w:rPr>
          <w:b/>
          <w:sz w:val="20"/>
          <w:szCs w:val="20"/>
        </w:rPr>
      </w:pPr>
      <w:r w:rsidRPr="00FA40A2">
        <w:rPr>
          <w:sz w:val="20"/>
          <w:szCs w:val="20"/>
        </w:rPr>
        <w:t>8.6. Уведомление об отказе от исполнения настоящего Договора по основаниям, предусмотренным пунктом 8.4 настоящего Договора, составляется Арендодателем в двух экземплярах (по одному для каждой из Сторон) (</w:t>
      </w:r>
      <w:proofErr w:type="gramStart"/>
      <w:r w:rsidRPr="00FA40A2">
        <w:rPr>
          <w:i/>
          <w:sz w:val="20"/>
          <w:szCs w:val="20"/>
        </w:rPr>
        <w:t>в  случае</w:t>
      </w:r>
      <w:proofErr w:type="gramEnd"/>
      <w:r w:rsidRPr="00FA40A2">
        <w:rPr>
          <w:i/>
          <w:sz w:val="20"/>
          <w:szCs w:val="20"/>
        </w:rPr>
        <w:t xml:space="preserve">, если заключение договора аренды произошло по результатам проведения торгов, в </w:t>
      </w:r>
      <w:r w:rsidR="00944970">
        <w:rPr>
          <w:i/>
          <w:sz w:val="20"/>
          <w:szCs w:val="20"/>
        </w:rPr>
        <w:t>четырех</w:t>
      </w:r>
      <w:r w:rsidRPr="00FA40A2">
        <w:rPr>
          <w:i/>
          <w:sz w:val="20"/>
          <w:szCs w:val="20"/>
        </w:rPr>
        <w:t xml:space="preserve"> экземплярах</w:t>
      </w:r>
      <w:r w:rsidRPr="00FA40A2">
        <w:rPr>
          <w:sz w:val="20"/>
          <w:szCs w:val="20"/>
        </w:rPr>
        <w:t xml:space="preserve"> </w:t>
      </w:r>
      <w:r w:rsidRPr="00FA40A2">
        <w:rPr>
          <w:i/>
          <w:sz w:val="20"/>
          <w:szCs w:val="20"/>
        </w:rPr>
        <w:t>по одному для каждой из Сторон и уполномоченному органу)</w:t>
      </w:r>
      <w:r w:rsidRPr="00FA40A2">
        <w:rPr>
          <w:sz w:val="20"/>
          <w:szCs w:val="20"/>
        </w:rPr>
        <w:t>, и является неотъемлемой частью настоящего Договора.</w:t>
      </w:r>
    </w:p>
    <w:p w14:paraId="71324AE4" w14:textId="77777777" w:rsidR="00FA40A2" w:rsidRPr="00FA40A2" w:rsidRDefault="00FA40A2" w:rsidP="00FA40A2">
      <w:pPr>
        <w:spacing w:after="60"/>
        <w:ind w:firstLine="360"/>
        <w:jc w:val="center"/>
        <w:rPr>
          <w:b/>
          <w:sz w:val="20"/>
          <w:szCs w:val="20"/>
        </w:rPr>
      </w:pPr>
    </w:p>
    <w:p w14:paraId="31700C48" w14:textId="77777777" w:rsidR="00FA40A2" w:rsidRPr="00FA40A2" w:rsidRDefault="00FA40A2" w:rsidP="00FA40A2">
      <w:pPr>
        <w:jc w:val="center"/>
        <w:rPr>
          <w:b/>
          <w:sz w:val="20"/>
          <w:szCs w:val="20"/>
        </w:rPr>
      </w:pPr>
      <w:r w:rsidRPr="00FA40A2">
        <w:rPr>
          <w:b/>
          <w:sz w:val="20"/>
          <w:szCs w:val="20"/>
        </w:rPr>
        <w:t>9. ПОРЯДОК РАЗРЕШЕНИЯ СПОРОВ</w:t>
      </w:r>
    </w:p>
    <w:p w14:paraId="3293FEF3" w14:textId="77777777" w:rsidR="00FA40A2" w:rsidRPr="00FA40A2" w:rsidRDefault="00FA40A2" w:rsidP="00FA40A2">
      <w:pPr>
        <w:shd w:val="clear" w:color="auto" w:fill="FFFFFF"/>
        <w:tabs>
          <w:tab w:val="left" w:pos="1162"/>
        </w:tabs>
        <w:ind w:firstLine="709"/>
        <w:jc w:val="both"/>
        <w:rPr>
          <w:sz w:val="20"/>
          <w:szCs w:val="20"/>
        </w:rPr>
      </w:pPr>
      <w:r w:rsidRPr="00FA40A2">
        <w:rPr>
          <w:sz w:val="20"/>
          <w:szCs w:val="20"/>
        </w:rPr>
        <w:t>9.1. Все споры или разногласия, возникающие между Сторонами настоящего Договора, разрешаются путем переговоров.</w:t>
      </w:r>
    </w:p>
    <w:p w14:paraId="72A86D1E" w14:textId="77777777" w:rsidR="00FA40A2" w:rsidRPr="00FA40A2" w:rsidRDefault="00FA40A2" w:rsidP="00FA40A2">
      <w:pPr>
        <w:shd w:val="clear" w:color="auto" w:fill="FFFFFF"/>
        <w:tabs>
          <w:tab w:val="left" w:pos="1162"/>
        </w:tabs>
        <w:ind w:firstLine="709"/>
        <w:jc w:val="both"/>
        <w:rPr>
          <w:sz w:val="20"/>
          <w:szCs w:val="20"/>
        </w:rPr>
      </w:pPr>
      <w:r w:rsidRPr="00FA40A2">
        <w:rPr>
          <w:sz w:val="20"/>
          <w:szCs w:val="20"/>
        </w:rPr>
        <w:t>9.2. В случае невозможности разрешения споров или разногласий путем переговоров они подлежат рассмотрению в судебном порядке, установленном законодательством Российской Федерации.</w:t>
      </w:r>
    </w:p>
    <w:p w14:paraId="426F049F" w14:textId="77777777" w:rsidR="00FA40A2" w:rsidRPr="00FA40A2" w:rsidRDefault="00FA40A2" w:rsidP="00FA40A2">
      <w:pPr>
        <w:shd w:val="clear" w:color="auto" w:fill="FFFFFF"/>
        <w:tabs>
          <w:tab w:val="left" w:pos="1162"/>
        </w:tabs>
        <w:ind w:firstLine="709"/>
        <w:jc w:val="both"/>
        <w:rPr>
          <w:sz w:val="20"/>
          <w:szCs w:val="20"/>
        </w:rPr>
      </w:pPr>
    </w:p>
    <w:p w14:paraId="381110D1" w14:textId="77777777" w:rsidR="00FA40A2" w:rsidRPr="00FA40A2" w:rsidRDefault="00FA40A2" w:rsidP="00FA40A2">
      <w:pPr>
        <w:jc w:val="center"/>
        <w:rPr>
          <w:b/>
          <w:sz w:val="20"/>
          <w:szCs w:val="20"/>
        </w:rPr>
      </w:pPr>
      <w:r w:rsidRPr="00FA40A2">
        <w:rPr>
          <w:b/>
          <w:sz w:val="20"/>
          <w:szCs w:val="20"/>
        </w:rPr>
        <w:t>10. ОБСТОЯТЕЛЬСТВА НЕПРЕОДОЛИМОЙ СИЛЫ</w:t>
      </w:r>
    </w:p>
    <w:p w14:paraId="01BEFF97" w14:textId="77777777" w:rsidR="00FA40A2" w:rsidRPr="00FA40A2" w:rsidRDefault="00FA40A2" w:rsidP="00FA40A2">
      <w:pPr>
        <w:ind w:firstLine="709"/>
        <w:jc w:val="both"/>
        <w:rPr>
          <w:bCs/>
          <w:sz w:val="20"/>
          <w:szCs w:val="20"/>
        </w:rPr>
      </w:pPr>
      <w:r w:rsidRPr="00FA40A2">
        <w:rPr>
          <w:bCs/>
          <w:sz w:val="20"/>
          <w:szCs w:val="20"/>
        </w:rPr>
        <w:t>10.1. 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объявленная или фактическая война, гражданские волнения, эпидемии, блокада, эмбарго, пожары, землетрясения, наводнения и другие природные стихийные бедствия.</w:t>
      </w:r>
    </w:p>
    <w:p w14:paraId="175FF948" w14:textId="77777777" w:rsidR="00FA40A2" w:rsidRPr="00FA40A2" w:rsidRDefault="00FA40A2" w:rsidP="00FA40A2">
      <w:pPr>
        <w:ind w:firstLine="709"/>
        <w:jc w:val="both"/>
        <w:rPr>
          <w:bCs/>
          <w:sz w:val="20"/>
          <w:szCs w:val="20"/>
        </w:rPr>
      </w:pPr>
      <w:r w:rsidRPr="00FA40A2">
        <w:rPr>
          <w:bCs/>
          <w:sz w:val="20"/>
          <w:szCs w:val="20"/>
        </w:rPr>
        <w:lastRenderedPageBreak/>
        <w:t>10.2. Сторона, которая не исполняет своего обязательства вследствие действия непреодолимой силы, должна незамедлительно известить другую Сторону о таких обстоятельствах и их влиянии на исполнение обязательств по настоящему Договору.</w:t>
      </w:r>
    </w:p>
    <w:p w14:paraId="57EB0631" w14:textId="77777777" w:rsidR="00FA40A2" w:rsidRPr="00FA40A2" w:rsidRDefault="00FA40A2" w:rsidP="00FA40A2">
      <w:pPr>
        <w:ind w:firstLine="709"/>
        <w:jc w:val="both"/>
        <w:rPr>
          <w:bCs/>
          <w:sz w:val="20"/>
          <w:szCs w:val="20"/>
        </w:rPr>
      </w:pPr>
      <w:r w:rsidRPr="00FA40A2">
        <w:rPr>
          <w:bCs/>
          <w:sz w:val="20"/>
          <w:szCs w:val="20"/>
        </w:rPr>
        <w:t>10.3. Если обстоятельства непреодолимой силы действуют на протяжении трех последовательных месяцев, настоящий Договор может быть расторгнут любой из Сторон путем направления письменного уведомления другой Стороне.</w:t>
      </w:r>
    </w:p>
    <w:p w14:paraId="6E5957C5" w14:textId="77777777" w:rsidR="00FA40A2" w:rsidRPr="00FA40A2" w:rsidRDefault="00FA40A2" w:rsidP="00FA40A2">
      <w:pPr>
        <w:ind w:firstLine="709"/>
        <w:jc w:val="center"/>
        <w:rPr>
          <w:bCs/>
          <w:sz w:val="20"/>
          <w:szCs w:val="20"/>
        </w:rPr>
      </w:pPr>
    </w:p>
    <w:p w14:paraId="748915D4" w14:textId="77777777" w:rsidR="00FA40A2" w:rsidRPr="00FA40A2" w:rsidRDefault="00FA40A2" w:rsidP="00FA40A2">
      <w:pPr>
        <w:numPr>
          <w:ilvl w:val="0"/>
          <w:numId w:val="34"/>
        </w:numPr>
        <w:spacing w:after="60"/>
        <w:jc w:val="center"/>
        <w:rPr>
          <w:b/>
          <w:sz w:val="20"/>
          <w:szCs w:val="20"/>
        </w:rPr>
      </w:pPr>
      <w:r w:rsidRPr="00FA40A2">
        <w:rPr>
          <w:b/>
          <w:sz w:val="20"/>
          <w:szCs w:val="20"/>
        </w:rPr>
        <w:t>АНТИКОРРУПЦИОННАЯ ОГОВОРКА</w:t>
      </w:r>
    </w:p>
    <w:p w14:paraId="4A174A32" w14:textId="77777777" w:rsidR="00FA40A2" w:rsidRPr="00FA40A2" w:rsidRDefault="00FA40A2" w:rsidP="00FA40A2">
      <w:pPr>
        <w:spacing w:after="60"/>
        <w:ind w:right="-1" w:firstLine="708"/>
        <w:contextualSpacing/>
        <w:jc w:val="both"/>
        <w:rPr>
          <w:rFonts w:cs="Arial"/>
          <w:color w:val="333333"/>
          <w:sz w:val="20"/>
        </w:rPr>
      </w:pPr>
      <w:r w:rsidRPr="00FA40A2">
        <w:rPr>
          <w:rFonts w:cs="Arial"/>
          <w:color w:val="333333"/>
          <w:sz w:val="20"/>
        </w:rPr>
        <w:t xml:space="preserve">11.1.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достигнуть неправомерные цели. </w:t>
      </w:r>
    </w:p>
    <w:p w14:paraId="7A863475" w14:textId="77777777" w:rsidR="00FA40A2" w:rsidRPr="00FA40A2" w:rsidRDefault="00FA40A2" w:rsidP="00FA40A2">
      <w:pPr>
        <w:spacing w:after="60"/>
        <w:ind w:right="-1" w:firstLine="708"/>
        <w:contextualSpacing/>
        <w:jc w:val="both"/>
        <w:rPr>
          <w:rFonts w:cs="Arial"/>
          <w:color w:val="333333"/>
          <w:sz w:val="20"/>
        </w:rPr>
      </w:pPr>
      <w:r w:rsidRPr="00FA40A2">
        <w:rPr>
          <w:rFonts w:cs="Arial"/>
          <w:color w:val="333333"/>
          <w:sz w:val="20"/>
        </w:rPr>
        <w:t>11.2.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997539C" w14:textId="77777777" w:rsidR="00FA40A2" w:rsidRPr="00FA40A2" w:rsidRDefault="00FA40A2" w:rsidP="00FA40A2">
      <w:pPr>
        <w:spacing w:after="60"/>
        <w:ind w:right="-1" w:firstLine="708"/>
        <w:contextualSpacing/>
        <w:jc w:val="both"/>
        <w:rPr>
          <w:rFonts w:cs="Arial"/>
          <w:color w:val="333333"/>
          <w:sz w:val="20"/>
        </w:rPr>
      </w:pPr>
      <w:r w:rsidRPr="00FA40A2">
        <w:rPr>
          <w:rFonts w:cs="Arial"/>
          <w:color w:val="333333"/>
          <w:sz w:val="20"/>
        </w:rPr>
        <w:t>11.3. В случае возникновения у одной из Сторон подозрений, что произошло или может произойти нарушение любого из вышеуказанных условий, соответствующая Сторона обязуется незамедлительно уведомить в письменной форме о ставшем известном факте неправомерных действий другую Сторону, и при необходимости, по запросу предоставить дополнительные пояснения и необходимую информацию (документы).</w:t>
      </w:r>
    </w:p>
    <w:p w14:paraId="0D6F38C1" w14:textId="77777777" w:rsidR="00FA40A2" w:rsidRPr="00FA40A2" w:rsidRDefault="00FA40A2" w:rsidP="00FA40A2">
      <w:pPr>
        <w:spacing w:after="60"/>
        <w:ind w:right="-1" w:firstLine="708"/>
        <w:contextualSpacing/>
        <w:jc w:val="both"/>
        <w:rPr>
          <w:rFonts w:cs="Arial"/>
          <w:color w:val="333333"/>
          <w:sz w:val="20"/>
        </w:rPr>
      </w:pPr>
      <w:r w:rsidRPr="00FA40A2">
        <w:rPr>
          <w:rFonts w:cs="Arial"/>
          <w:color w:val="333333"/>
          <w:sz w:val="20"/>
        </w:rPr>
        <w:t>11.4. В случае если указанные неправомерные действия работников одной из Сторон, ее аффилированных лиц или посредников, установлены вступившим в законную силу решением (приговором) суда, другая Сторона имеет право в одностороннем порядке отказаться от исполнения Договора, путем направления письменного уведомления о расторжении Договора. Сторона, являющаяся инициатором расторжения Договора по указанным основаниям, вправе требовать возмещения реального ущерба, возникшего в результате такого расторжения.</w:t>
      </w:r>
    </w:p>
    <w:p w14:paraId="7EE0F69D" w14:textId="77777777" w:rsidR="00FA40A2" w:rsidRPr="00FA40A2" w:rsidRDefault="00FA40A2" w:rsidP="00FA40A2">
      <w:pPr>
        <w:ind w:firstLine="709"/>
        <w:jc w:val="both"/>
        <w:rPr>
          <w:bCs/>
          <w:sz w:val="20"/>
          <w:szCs w:val="20"/>
        </w:rPr>
      </w:pPr>
    </w:p>
    <w:p w14:paraId="1761CF36" w14:textId="77777777" w:rsidR="00FA40A2" w:rsidRPr="00FA40A2" w:rsidRDefault="00FA40A2" w:rsidP="00FA40A2">
      <w:pPr>
        <w:jc w:val="center"/>
        <w:rPr>
          <w:b/>
          <w:sz w:val="20"/>
          <w:szCs w:val="20"/>
        </w:rPr>
      </w:pPr>
      <w:r w:rsidRPr="00FA40A2">
        <w:rPr>
          <w:b/>
          <w:sz w:val="20"/>
          <w:szCs w:val="20"/>
        </w:rPr>
        <w:t>12. ПРОЧИЕ УСЛОВИЯ</w:t>
      </w:r>
    </w:p>
    <w:p w14:paraId="1E570CEE" w14:textId="77777777" w:rsidR="00FA40A2" w:rsidRPr="00FA40A2" w:rsidRDefault="00FA40A2" w:rsidP="00FA40A2">
      <w:pPr>
        <w:shd w:val="clear" w:color="auto" w:fill="FFFFFF"/>
        <w:tabs>
          <w:tab w:val="left" w:pos="1085"/>
        </w:tabs>
        <w:ind w:firstLine="709"/>
        <w:jc w:val="both"/>
        <w:rPr>
          <w:sz w:val="20"/>
          <w:szCs w:val="20"/>
        </w:rPr>
      </w:pPr>
      <w:r w:rsidRPr="00FA40A2">
        <w:rPr>
          <w:bCs/>
          <w:sz w:val="20"/>
          <w:szCs w:val="20"/>
        </w:rPr>
        <w:t>11.1. Все приложения к настоящему Договору подписываются Сторонами и являются его неотъемлемыми частями.</w:t>
      </w:r>
    </w:p>
    <w:p w14:paraId="0C97D6CA" w14:textId="77777777" w:rsidR="00FA40A2" w:rsidRPr="00FA40A2" w:rsidRDefault="00FA40A2" w:rsidP="00FA40A2">
      <w:pPr>
        <w:shd w:val="clear" w:color="auto" w:fill="FFFFFF"/>
        <w:tabs>
          <w:tab w:val="left" w:pos="1085"/>
        </w:tabs>
        <w:ind w:firstLine="709"/>
        <w:jc w:val="both"/>
        <w:rPr>
          <w:sz w:val="20"/>
          <w:szCs w:val="20"/>
        </w:rPr>
      </w:pPr>
      <w:r w:rsidRPr="00FA40A2">
        <w:rPr>
          <w:sz w:val="20"/>
          <w:szCs w:val="20"/>
        </w:rPr>
        <w:t>11.2. Реорганизация Арендодателя, а также переход права собственности и/или переход/возникновение вещного права на Имущество к другому лицу не являются основанием для изменения или расторжения настоящего Договора.</w:t>
      </w:r>
    </w:p>
    <w:p w14:paraId="3817AC12" w14:textId="77777777" w:rsidR="00FA40A2" w:rsidRPr="00FA40A2" w:rsidRDefault="00FA40A2" w:rsidP="00FA40A2">
      <w:pPr>
        <w:shd w:val="clear" w:color="auto" w:fill="FFFFFF"/>
        <w:tabs>
          <w:tab w:val="left" w:pos="1085"/>
        </w:tabs>
        <w:ind w:firstLine="709"/>
        <w:jc w:val="both"/>
        <w:rPr>
          <w:sz w:val="20"/>
          <w:szCs w:val="20"/>
        </w:rPr>
      </w:pPr>
      <w:r w:rsidRPr="00FA40A2">
        <w:rPr>
          <w:sz w:val="20"/>
          <w:szCs w:val="20"/>
        </w:rPr>
        <w:t>11.3. При изменении наименования, местонахождения, банковских реквизитов или реорганизации одной из Сторон, данная сторона обязана письменно в двухнедельный срок после произошедших изменений сообщить другой стороне о произошедших изменениях, кроме случаев, когда изменение наименования и реорганизация Сторон произошли на основании актов Главы Республики Башкортостан или Правительства Республики Башкортостан.</w:t>
      </w:r>
    </w:p>
    <w:p w14:paraId="7F30FA37" w14:textId="77777777" w:rsidR="00FA40A2" w:rsidRPr="00FA40A2" w:rsidRDefault="00FA40A2" w:rsidP="00FA40A2">
      <w:pPr>
        <w:shd w:val="clear" w:color="auto" w:fill="FFFFFF"/>
        <w:tabs>
          <w:tab w:val="left" w:pos="1123"/>
        </w:tabs>
        <w:ind w:firstLine="709"/>
        <w:jc w:val="both"/>
        <w:rPr>
          <w:sz w:val="20"/>
          <w:szCs w:val="20"/>
        </w:rPr>
      </w:pPr>
      <w:r w:rsidRPr="00FA40A2">
        <w:rPr>
          <w:sz w:val="20"/>
          <w:szCs w:val="20"/>
        </w:rPr>
        <w:t>11.4. Взаимоотношения Сторон, не урегулированные настоящим Договором, регулируются законодательством Российской Федерации.</w:t>
      </w:r>
    </w:p>
    <w:p w14:paraId="14FBFB5B" w14:textId="77777777" w:rsidR="00FA40A2" w:rsidRPr="00FA40A2" w:rsidRDefault="00FA40A2" w:rsidP="00FA40A2">
      <w:pPr>
        <w:spacing w:after="60"/>
        <w:ind w:firstLine="709"/>
        <w:jc w:val="both"/>
        <w:rPr>
          <w:sz w:val="20"/>
          <w:szCs w:val="20"/>
        </w:rPr>
      </w:pPr>
      <w:r w:rsidRPr="00FA40A2">
        <w:rPr>
          <w:sz w:val="20"/>
          <w:szCs w:val="20"/>
        </w:rPr>
        <w:t>11.5. Настоящий Договор не является основанием для передачи Имущества в собственность Арендатора. На переданное в соответствии с настоящим Договором Имущество не может быть обращено взыскание кредиторами Арендатора.</w:t>
      </w:r>
    </w:p>
    <w:p w14:paraId="254CD70B" w14:textId="0E7528C2" w:rsidR="00FA40A2" w:rsidRPr="00FA40A2" w:rsidRDefault="00FA40A2" w:rsidP="00FA40A2">
      <w:pPr>
        <w:shd w:val="clear" w:color="auto" w:fill="FFFFFF"/>
        <w:tabs>
          <w:tab w:val="left" w:pos="1229"/>
        </w:tabs>
        <w:ind w:firstLine="709"/>
        <w:jc w:val="both"/>
        <w:rPr>
          <w:sz w:val="20"/>
          <w:szCs w:val="20"/>
        </w:rPr>
      </w:pPr>
      <w:r w:rsidRPr="00FA40A2">
        <w:rPr>
          <w:sz w:val="20"/>
          <w:szCs w:val="20"/>
        </w:rPr>
        <w:t xml:space="preserve">11.6. Настоящий Договор составлен в четырех экземплярах, имеющих одинаковую юридическую силу, по одному экземпляру для каждой из Сторон, уполномоченного органа, органа, осуществляющего государственную регистрацию прав на недвижимое имущество и сделок с ним. </w:t>
      </w:r>
      <w:r w:rsidRPr="00FA40A2">
        <w:rPr>
          <w:bCs/>
          <w:sz w:val="20"/>
          <w:szCs w:val="20"/>
        </w:rPr>
        <w:t>Расходы, связанные с государственной регистрацией договора аренды, несет Арендатор</w:t>
      </w:r>
      <w:r w:rsidRPr="00FA40A2">
        <w:rPr>
          <w:sz w:val="20"/>
          <w:szCs w:val="20"/>
        </w:rPr>
        <w:t>.</w:t>
      </w:r>
    </w:p>
    <w:p w14:paraId="0FE2960B" w14:textId="77777777" w:rsidR="00FA40A2" w:rsidRPr="00FA40A2" w:rsidRDefault="00FA40A2" w:rsidP="00FA40A2">
      <w:pPr>
        <w:ind w:firstLine="709"/>
        <w:jc w:val="both"/>
        <w:rPr>
          <w:bCs/>
          <w:sz w:val="20"/>
          <w:szCs w:val="20"/>
        </w:rPr>
      </w:pPr>
    </w:p>
    <w:p w14:paraId="02A2DDB2" w14:textId="77777777" w:rsidR="00FA40A2" w:rsidRPr="00FA40A2" w:rsidRDefault="00FA40A2" w:rsidP="00FA40A2">
      <w:pPr>
        <w:jc w:val="center"/>
        <w:rPr>
          <w:b/>
          <w:sz w:val="20"/>
          <w:szCs w:val="20"/>
        </w:rPr>
      </w:pPr>
      <w:r w:rsidRPr="00FA40A2">
        <w:rPr>
          <w:b/>
          <w:sz w:val="20"/>
          <w:szCs w:val="20"/>
        </w:rPr>
        <w:t>13. К НАСТОЯЩЕМУ ДОГОВОРУ ПРИЛАГАЮТСЯ:</w:t>
      </w:r>
    </w:p>
    <w:p w14:paraId="3D1FA3E5" w14:textId="77777777" w:rsidR="00FA40A2" w:rsidRPr="00FA40A2" w:rsidRDefault="00FA40A2" w:rsidP="00FA40A2">
      <w:pPr>
        <w:ind w:firstLine="709"/>
        <w:jc w:val="both"/>
        <w:rPr>
          <w:sz w:val="20"/>
          <w:szCs w:val="20"/>
        </w:rPr>
      </w:pPr>
      <w:r w:rsidRPr="00FA40A2">
        <w:rPr>
          <w:spacing w:val="-9"/>
          <w:sz w:val="20"/>
          <w:szCs w:val="20"/>
        </w:rPr>
        <w:t>1)  расчет годовой арендной платы/сопроводительное письмо к отчету об оценке;</w:t>
      </w:r>
    </w:p>
    <w:p w14:paraId="01DF64CF" w14:textId="77777777" w:rsidR="00FA40A2" w:rsidRPr="00FA40A2" w:rsidRDefault="00FA40A2" w:rsidP="00FA40A2">
      <w:pPr>
        <w:ind w:firstLine="709"/>
        <w:jc w:val="both"/>
        <w:rPr>
          <w:sz w:val="20"/>
          <w:szCs w:val="20"/>
        </w:rPr>
      </w:pPr>
      <w:r w:rsidRPr="00FA40A2">
        <w:rPr>
          <w:spacing w:val="-10"/>
          <w:sz w:val="20"/>
          <w:szCs w:val="20"/>
        </w:rPr>
        <w:t xml:space="preserve">2) </w:t>
      </w:r>
      <w:r w:rsidRPr="00FA40A2">
        <w:rPr>
          <w:spacing w:val="-9"/>
          <w:sz w:val="20"/>
          <w:szCs w:val="20"/>
        </w:rPr>
        <w:t xml:space="preserve">копия документа – основания </w:t>
      </w:r>
      <w:r w:rsidRPr="00FA40A2">
        <w:rPr>
          <w:i/>
          <w:spacing w:val="-9"/>
          <w:sz w:val="20"/>
          <w:szCs w:val="20"/>
        </w:rPr>
        <w:t>(</w:t>
      </w:r>
      <w:r w:rsidRPr="00FA40A2">
        <w:rPr>
          <w:i/>
          <w:sz w:val="20"/>
          <w:szCs w:val="20"/>
        </w:rPr>
        <w:t xml:space="preserve">в случае, если заключение договора аренды происходит по результатам проведения торгов, протокол </w:t>
      </w:r>
      <w:r w:rsidRPr="00FA40A2">
        <w:rPr>
          <w:i/>
          <w:spacing w:val="2"/>
          <w:sz w:val="20"/>
          <w:szCs w:val="20"/>
        </w:rPr>
        <w:t>заседания конкурсной (аукционной) комиссии</w:t>
      </w:r>
      <w:r w:rsidRPr="00FA40A2">
        <w:rPr>
          <w:i/>
          <w:sz w:val="20"/>
          <w:szCs w:val="20"/>
        </w:rPr>
        <w:t>);</w:t>
      </w:r>
    </w:p>
    <w:p w14:paraId="722B10CB" w14:textId="77777777" w:rsidR="00FA40A2" w:rsidRPr="00FA40A2" w:rsidRDefault="00FA40A2" w:rsidP="00FA40A2">
      <w:pPr>
        <w:ind w:firstLine="709"/>
        <w:jc w:val="both"/>
        <w:rPr>
          <w:sz w:val="20"/>
          <w:szCs w:val="20"/>
        </w:rPr>
      </w:pPr>
      <w:r w:rsidRPr="00FA40A2">
        <w:rPr>
          <w:sz w:val="20"/>
          <w:szCs w:val="20"/>
        </w:rPr>
        <w:t xml:space="preserve">3) документы, подтверждающие полномочия лиц, подписавших настоящий Договор </w:t>
      </w:r>
      <w:r w:rsidRPr="00FA40A2">
        <w:rPr>
          <w:bCs/>
          <w:sz w:val="20"/>
          <w:szCs w:val="20"/>
        </w:rPr>
        <w:t>со стороны Арендодателя и Арендатора;</w:t>
      </w:r>
    </w:p>
    <w:p w14:paraId="79303368" w14:textId="77777777" w:rsidR="00FA40A2" w:rsidRPr="00FA40A2" w:rsidRDefault="00FA40A2" w:rsidP="00FA40A2">
      <w:pPr>
        <w:shd w:val="clear" w:color="auto" w:fill="FFFFFF"/>
        <w:ind w:firstLine="709"/>
        <w:jc w:val="both"/>
        <w:rPr>
          <w:sz w:val="20"/>
          <w:szCs w:val="20"/>
        </w:rPr>
      </w:pPr>
      <w:r w:rsidRPr="00FA40A2">
        <w:rPr>
          <w:bCs/>
          <w:sz w:val="20"/>
          <w:szCs w:val="20"/>
        </w:rPr>
        <w:t>4)</w:t>
      </w:r>
      <w:r w:rsidRPr="00FA40A2">
        <w:rPr>
          <w:bCs/>
          <w:i/>
          <w:sz w:val="20"/>
          <w:szCs w:val="20"/>
        </w:rPr>
        <w:t xml:space="preserve"> </w:t>
      </w:r>
      <w:r w:rsidRPr="00FA40A2">
        <w:rPr>
          <w:sz w:val="20"/>
          <w:szCs w:val="20"/>
        </w:rPr>
        <w:t>копия решения учредителя;</w:t>
      </w:r>
    </w:p>
    <w:p w14:paraId="493110B2" w14:textId="77777777" w:rsidR="00FA40A2" w:rsidRPr="00FA40A2" w:rsidRDefault="00FA40A2" w:rsidP="00FA40A2">
      <w:pPr>
        <w:shd w:val="clear" w:color="auto" w:fill="FFFFFF"/>
        <w:ind w:firstLine="709"/>
        <w:jc w:val="both"/>
        <w:rPr>
          <w:b/>
          <w:bCs/>
          <w:spacing w:val="-6"/>
          <w:sz w:val="20"/>
          <w:szCs w:val="20"/>
        </w:rPr>
      </w:pPr>
      <w:r w:rsidRPr="00FA40A2">
        <w:rPr>
          <w:sz w:val="20"/>
          <w:szCs w:val="20"/>
        </w:rPr>
        <w:t>5) акт приема-передачи Имущества.</w:t>
      </w:r>
    </w:p>
    <w:p w14:paraId="7A5A5680" w14:textId="77777777" w:rsidR="00FA40A2" w:rsidRPr="00FA40A2" w:rsidRDefault="00FA40A2" w:rsidP="00FA40A2">
      <w:pPr>
        <w:jc w:val="center"/>
        <w:rPr>
          <w:b/>
          <w:sz w:val="20"/>
          <w:szCs w:val="20"/>
        </w:rPr>
      </w:pPr>
    </w:p>
    <w:p w14:paraId="76B56488" w14:textId="77777777" w:rsidR="00FA40A2" w:rsidRPr="00FA40A2" w:rsidRDefault="00FA40A2" w:rsidP="00FA40A2">
      <w:pPr>
        <w:jc w:val="center"/>
        <w:rPr>
          <w:b/>
          <w:sz w:val="20"/>
          <w:szCs w:val="20"/>
        </w:rPr>
      </w:pPr>
      <w:r w:rsidRPr="00FA40A2">
        <w:rPr>
          <w:b/>
          <w:sz w:val="20"/>
          <w:szCs w:val="20"/>
        </w:rPr>
        <w:t>14. АДРЕС УПОЛНОМОЧЕННОГО ОРГАНА:</w:t>
      </w:r>
    </w:p>
    <w:p w14:paraId="27DEB550" w14:textId="77777777" w:rsidR="00FA40A2" w:rsidRPr="00FA40A2" w:rsidRDefault="00FA40A2" w:rsidP="00FA40A2">
      <w:pPr>
        <w:shd w:val="clear" w:color="auto" w:fill="FFFFFF"/>
        <w:ind w:firstLine="709"/>
        <w:jc w:val="center"/>
        <w:rPr>
          <w:sz w:val="20"/>
          <w:szCs w:val="20"/>
        </w:rPr>
      </w:pPr>
      <w:r w:rsidRPr="00FA40A2">
        <w:rPr>
          <w:b/>
          <w:bCs/>
          <w:spacing w:val="-7"/>
          <w:sz w:val="20"/>
          <w:szCs w:val="20"/>
        </w:rPr>
        <w:t>Адреса и банковские реквизиты Собственника, Арендодателя и Арендатора:</w:t>
      </w:r>
    </w:p>
    <w:p w14:paraId="25DE73F0" w14:textId="77777777" w:rsidR="00FA40A2" w:rsidRPr="00FA40A2" w:rsidRDefault="00FA40A2" w:rsidP="00FA40A2">
      <w:pPr>
        <w:shd w:val="clear" w:color="auto" w:fill="FFFFFF"/>
        <w:tabs>
          <w:tab w:val="left" w:pos="4843"/>
        </w:tabs>
        <w:ind w:firstLine="709"/>
        <w:jc w:val="center"/>
        <w:rPr>
          <w:b/>
          <w:bCs/>
          <w:spacing w:val="-9"/>
          <w:sz w:val="20"/>
          <w:szCs w:val="20"/>
        </w:rPr>
      </w:pPr>
    </w:p>
    <w:p w14:paraId="621288AA" w14:textId="77777777" w:rsidR="00FA40A2" w:rsidRPr="00FA40A2" w:rsidRDefault="00FA40A2" w:rsidP="00FA40A2">
      <w:pPr>
        <w:rPr>
          <w:sz w:val="20"/>
          <w:szCs w:val="20"/>
        </w:rPr>
      </w:pPr>
      <w:proofErr w:type="gramStart"/>
      <w:r w:rsidRPr="00FA40A2">
        <w:rPr>
          <w:b/>
          <w:sz w:val="20"/>
          <w:szCs w:val="20"/>
        </w:rPr>
        <w:t>Арендодатель:  Государственное</w:t>
      </w:r>
      <w:proofErr w:type="gramEnd"/>
      <w:r w:rsidRPr="00FA40A2">
        <w:rPr>
          <w:b/>
          <w:sz w:val="20"/>
          <w:szCs w:val="20"/>
        </w:rPr>
        <w:t xml:space="preserve"> унитарное предприятие Республики Башкортостан «Управление административными зданиями»</w:t>
      </w:r>
    </w:p>
    <w:tbl>
      <w:tblPr>
        <w:tblW w:w="0" w:type="auto"/>
        <w:tblLook w:val="0000" w:firstRow="0" w:lastRow="0" w:firstColumn="0" w:lastColumn="0" w:noHBand="0" w:noVBand="0"/>
      </w:tblPr>
      <w:tblGrid>
        <w:gridCol w:w="2043"/>
        <w:gridCol w:w="7312"/>
      </w:tblGrid>
      <w:tr w:rsidR="00FA40A2" w:rsidRPr="00FA40A2" w14:paraId="44F8722B" w14:textId="77777777" w:rsidTr="00AE64BC">
        <w:trPr>
          <w:trHeight w:val="209"/>
        </w:trPr>
        <w:tc>
          <w:tcPr>
            <w:tcW w:w="2088" w:type="dxa"/>
          </w:tcPr>
          <w:p w14:paraId="7C11D0B9" w14:textId="77777777" w:rsidR="00FA40A2" w:rsidRPr="00FA40A2" w:rsidRDefault="00FA40A2" w:rsidP="00FA40A2">
            <w:pPr>
              <w:rPr>
                <w:sz w:val="20"/>
                <w:szCs w:val="20"/>
              </w:rPr>
            </w:pPr>
            <w:r w:rsidRPr="00FA40A2">
              <w:rPr>
                <w:sz w:val="20"/>
                <w:szCs w:val="20"/>
              </w:rPr>
              <w:t>Юридический адрес:</w:t>
            </w:r>
          </w:p>
        </w:tc>
        <w:tc>
          <w:tcPr>
            <w:tcW w:w="7766" w:type="dxa"/>
          </w:tcPr>
          <w:p w14:paraId="528149C8" w14:textId="77777777" w:rsidR="00FA40A2" w:rsidRPr="00FA40A2" w:rsidRDefault="00FA40A2" w:rsidP="00FA40A2">
            <w:pPr>
              <w:rPr>
                <w:sz w:val="20"/>
                <w:szCs w:val="20"/>
              </w:rPr>
            </w:pPr>
            <w:r w:rsidRPr="00FA40A2">
              <w:rPr>
                <w:sz w:val="20"/>
                <w:szCs w:val="20"/>
              </w:rPr>
              <w:t>инд. 450008, г. Уфа, ул. Советская, д. 18</w:t>
            </w:r>
          </w:p>
        </w:tc>
      </w:tr>
      <w:tr w:rsidR="00FA40A2" w:rsidRPr="00FA40A2" w14:paraId="43F84453" w14:textId="77777777" w:rsidTr="00AE64BC">
        <w:trPr>
          <w:trHeight w:val="901"/>
        </w:trPr>
        <w:tc>
          <w:tcPr>
            <w:tcW w:w="9854" w:type="dxa"/>
            <w:gridSpan w:val="2"/>
          </w:tcPr>
          <w:p w14:paraId="0A40C6C6" w14:textId="77777777" w:rsidR="00FA40A2" w:rsidRPr="00FA40A2" w:rsidRDefault="00FA40A2" w:rsidP="00FA40A2">
            <w:pPr>
              <w:rPr>
                <w:b/>
                <w:sz w:val="20"/>
                <w:szCs w:val="20"/>
              </w:rPr>
            </w:pPr>
          </w:p>
          <w:p w14:paraId="721643A9" w14:textId="77777777" w:rsidR="00FA40A2" w:rsidRPr="00FA40A2" w:rsidRDefault="00FA40A2" w:rsidP="00FA40A2">
            <w:pPr>
              <w:rPr>
                <w:sz w:val="20"/>
                <w:szCs w:val="20"/>
              </w:rPr>
            </w:pPr>
            <w:r w:rsidRPr="00FA40A2">
              <w:rPr>
                <w:sz w:val="20"/>
                <w:szCs w:val="20"/>
              </w:rPr>
              <w:t xml:space="preserve">Банковские реквизиты для перечисления арендной платы (пени): </w:t>
            </w:r>
            <w:r w:rsidRPr="00FA40A2">
              <w:rPr>
                <w:color w:val="333333"/>
                <w:sz w:val="20"/>
                <w:szCs w:val="20"/>
              </w:rPr>
              <w:t>Башкирское отделение №8598 ПАО Сбербанк г. Уфа</w:t>
            </w:r>
          </w:p>
          <w:p w14:paraId="5B2EB144" w14:textId="77777777" w:rsidR="00FA40A2" w:rsidRPr="00FA40A2" w:rsidRDefault="00FA40A2" w:rsidP="00FA40A2">
            <w:pPr>
              <w:rPr>
                <w:b/>
                <w:sz w:val="20"/>
                <w:szCs w:val="20"/>
              </w:rPr>
            </w:pPr>
            <w:r w:rsidRPr="00FA40A2">
              <w:rPr>
                <w:bCs/>
                <w:sz w:val="20"/>
                <w:szCs w:val="20"/>
              </w:rPr>
              <w:t xml:space="preserve">Расчетный </w:t>
            </w:r>
            <w:proofErr w:type="gramStart"/>
            <w:r w:rsidRPr="00FA40A2">
              <w:rPr>
                <w:bCs/>
                <w:sz w:val="20"/>
                <w:szCs w:val="20"/>
              </w:rPr>
              <w:t xml:space="preserve">счет  </w:t>
            </w:r>
            <w:r w:rsidRPr="00FA40A2">
              <w:rPr>
                <w:sz w:val="20"/>
                <w:szCs w:val="20"/>
              </w:rPr>
              <w:t>40602810806000000144</w:t>
            </w:r>
            <w:proofErr w:type="gramEnd"/>
          </w:p>
          <w:p w14:paraId="295355BF" w14:textId="77777777" w:rsidR="00FA40A2" w:rsidRPr="00FA40A2" w:rsidRDefault="00FA40A2" w:rsidP="00FA40A2">
            <w:pPr>
              <w:rPr>
                <w:sz w:val="20"/>
                <w:szCs w:val="20"/>
              </w:rPr>
            </w:pPr>
            <w:r w:rsidRPr="00FA40A2">
              <w:rPr>
                <w:sz w:val="20"/>
                <w:szCs w:val="20"/>
              </w:rPr>
              <w:t xml:space="preserve">Корреспондентский </w:t>
            </w:r>
            <w:proofErr w:type="gramStart"/>
            <w:r w:rsidRPr="00FA40A2">
              <w:rPr>
                <w:sz w:val="20"/>
                <w:szCs w:val="20"/>
              </w:rPr>
              <w:t>счет  30101810300000000601</w:t>
            </w:r>
            <w:proofErr w:type="gramEnd"/>
          </w:p>
          <w:p w14:paraId="7D0D4445" w14:textId="77777777" w:rsidR="00FA40A2" w:rsidRPr="00FA40A2" w:rsidRDefault="00FA40A2" w:rsidP="00FA40A2">
            <w:pPr>
              <w:rPr>
                <w:sz w:val="20"/>
                <w:szCs w:val="20"/>
              </w:rPr>
            </w:pPr>
            <w:r w:rsidRPr="00FA40A2">
              <w:rPr>
                <w:sz w:val="20"/>
                <w:szCs w:val="20"/>
              </w:rPr>
              <w:t>БИК 048073601</w:t>
            </w:r>
          </w:p>
          <w:p w14:paraId="0100FAA4" w14:textId="77777777" w:rsidR="00FA40A2" w:rsidRPr="00FA40A2" w:rsidRDefault="00FA40A2" w:rsidP="00FA40A2">
            <w:pPr>
              <w:rPr>
                <w:sz w:val="20"/>
                <w:szCs w:val="20"/>
              </w:rPr>
            </w:pPr>
            <w:r w:rsidRPr="00FA40A2">
              <w:rPr>
                <w:sz w:val="20"/>
                <w:szCs w:val="20"/>
              </w:rPr>
              <w:t>ИНН 0274003437</w:t>
            </w:r>
          </w:p>
          <w:p w14:paraId="1D9C0487" w14:textId="77777777" w:rsidR="00FA40A2" w:rsidRPr="00FA40A2" w:rsidRDefault="00FA40A2" w:rsidP="00FA40A2">
            <w:pPr>
              <w:rPr>
                <w:sz w:val="20"/>
                <w:szCs w:val="20"/>
              </w:rPr>
            </w:pPr>
            <w:r w:rsidRPr="00FA40A2">
              <w:rPr>
                <w:sz w:val="20"/>
                <w:szCs w:val="20"/>
              </w:rPr>
              <w:t>КПП 027401001</w:t>
            </w:r>
          </w:p>
          <w:p w14:paraId="05666333" w14:textId="77777777" w:rsidR="00FA40A2" w:rsidRPr="00FA40A2" w:rsidRDefault="00FA40A2" w:rsidP="00FA40A2">
            <w:pPr>
              <w:rPr>
                <w:sz w:val="20"/>
                <w:szCs w:val="20"/>
              </w:rPr>
            </w:pPr>
            <w:proofErr w:type="gramStart"/>
            <w:r w:rsidRPr="00FA40A2">
              <w:rPr>
                <w:sz w:val="20"/>
                <w:szCs w:val="20"/>
              </w:rPr>
              <w:t xml:space="preserve">ОГРН  </w:t>
            </w:r>
            <w:r w:rsidRPr="00FA40A2">
              <w:rPr>
                <w:bCs/>
                <w:sz w:val="20"/>
                <w:szCs w:val="20"/>
              </w:rPr>
              <w:t>1020202562621</w:t>
            </w:r>
            <w:proofErr w:type="gramEnd"/>
          </w:p>
        </w:tc>
      </w:tr>
    </w:tbl>
    <w:p w14:paraId="26620D77" w14:textId="77777777" w:rsidR="00FA40A2" w:rsidRPr="00FA40A2" w:rsidRDefault="00FA40A2" w:rsidP="00FA40A2">
      <w:pPr>
        <w:jc w:val="both"/>
        <w:rPr>
          <w:bCs/>
          <w:sz w:val="20"/>
          <w:szCs w:val="20"/>
        </w:rPr>
      </w:pPr>
    </w:p>
    <w:p w14:paraId="1AAB6034" w14:textId="77777777" w:rsidR="00FA40A2" w:rsidRPr="00FA40A2" w:rsidRDefault="00FA40A2" w:rsidP="00FA40A2">
      <w:pPr>
        <w:shd w:val="clear" w:color="auto" w:fill="FFFFFF"/>
        <w:tabs>
          <w:tab w:val="left" w:pos="4843"/>
        </w:tabs>
        <w:rPr>
          <w:b/>
          <w:bCs/>
          <w:spacing w:val="-9"/>
          <w:sz w:val="20"/>
          <w:szCs w:val="20"/>
        </w:rPr>
      </w:pPr>
      <w:r w:rsidRPr="00FA40A2">
        <w:rPr>
          <w:b/>
          <w:bCs/>
          <w:spacing w:val="-9"/>
          <w:sz w:val="20"/>
          <w:szCs w:val="20"/>
        </w:rPr>
        <w:t>Арендатор:</w:t>
      </w:r>
    </w:p>
    <w:p w14:paraId="3B9679CA" w14:textId="77777777" w:rsidR="00FA40A2" w:rsidRPr="00FA40A2" w:rsidRDefault="00FA40A2" w:rsidP="00FA40A2">
      <w:pPr>
        <w:jc w:val="both"/>
        <w:rPr>
          <w:bCs/>
          <w:sz w:val="20"/>
          <w:szCs w:val="20"/>
        </w:rPr>
      </w:pPr>
    </w:p>
    <w:p w14:paraId="16CB1E7D" w14:textId="77777777" w:rsidR="00FA40A2" w:rsidRPr="00FA40A2" w:rsidRDefault="00FA40A2" w:rsidP="00FA40A2">
      <w:pPr>
        <w:jc w:val="both"/>
        <w:rPr>
          <w:bCs/>
          <w:sz w:val="20"/>
          <w:szCs w:val="20"/>
        </w:rPr>
      </w:pPr>
    </w:p>
    <w:p w14:paraId="095D6EAA" w14:textId="77777777" w:rsidR="00FA40A2" w:rsidRPr="00FA40A2" w:rsidRDefault="00FA40A2" w:rsidP="00FA40A2">
      <w:pPr>
        <w:jc w:val="both"/>
        <w:rPr>
          <w:bCs/>
          <w:sz w:val="20"/>
          <w:szCs w:val="20"/>
        </w:rPr>
      </w:pPr>
    </w:p>
    <w:p w14:paraId="606B2DA6" w14:textId="77777777" w:rsidR="00FA40A2" w:rsidRPr="00FA40A2" w:rsidRDefault="00FA40A2" w:rsidP="00FA40A2">
      <w:pPr>
        <w:spacing w:after="60"/>
        <w:ind w:firstLine="426"/>
        <w:jc w:val="center"/>
        <w:rPr>
          <w:b/>
          <w:sz w:val="20"/>
          <w:szCs w:val="20"/>
        </w:rPr>
      </w:pPr>
    </w:p>
    <w:p w14:paraId="0AC3147F" w14:textId="77777777" w:rsidR="00FA40A2" w:rsidRPr="00FA40A2" w:rsidRDefault="00FA40A2" w:rsidP="00FA40A2">
      <w:pPr>
        <w:spacing w:after="60"/>
        <w:ind w:firstLine="426"/>
        <w:jc w:val="center"/>
        <w:rPr>
          <w:b/>
          <w:sz w:val="20"/>
          <w:szCs w:val="20"/>
        </w:rPr>
      </w:pPr>
      <w:r w:rsidRPr="00FA40A2">
        <w:rPr>
          <w:b/>
          <w:sz w:val="20"/>
          <w:szCs w:val="20"/>
        </w:rPr>
        <w:t>15. ПОДПИСИ СТОРОН:</w:t>
      </w:r>
    </w:p>
    <w:tbl>
      <w:tblPr>
        <w:tblW w:w="10180" w:type="dxa"/>
        <w:jc w:val="center"/>
        <w:tblLayout w:type="fixed"/>
        <w:tblLook w:val="0000" w:firstRow="0" w:lastRow="0" w:firstColumn="0" w:lastColumn="0" w:noHBand="0" w:noVBand="0"/>
      </w:tblPr>
      <w:tblGrid>
        <w:gridCol w:w="3780"/>
        <w:gridCol w:w="2260"/>
        <w:gridCol w:w="4140"/>
      </w:tblGrid>
      <w:tr w:rsidR="00FA40A2" w:rsidRPr="00FA40A2" w14:paraId="5168C9D7" w14:textId="77777777" w:rsidTr="00AE64BC">
        <w:trPr>
          <w:trHeight w:val="452"/>
          <w:jc w:val="center"/>
        </w:trPr>
        <w:tc>
          <w:tcPr>
            <w:tcW w:w="3780" w:type="dxa"/>
          </w:tcPr>
          <w:p w14:paraId="78F601C8" w14:textId="77777777" w:rsidR="00FA40A2" w:rsidRPr="00FA40A2" w:rsidRDefault="00FA40A2" w:rsidP="00FA40A2">
            <w:pPr>
              <w:spacing w:after="60" w:line="192" w:lineRule="auto"/>
              <w:jc w:val="center"/>
              <w:rPr>
                <w:sz w:val="20"/>
                <w:szCs w:val="20"/>
              </w:rPr>
            </w:pPr>
            <w:r w:rsidRPr="00FA40A2">
              <w:rPr>
                <w:sz w:val="20"/>
                <w:szCs w:val="20"/>
              </w:rPr>
              <w:t xml:space="preserve">От </w:t>
            </w:r>
            <w:r w:rsidRPr="00FA40A2">
              <w:rPr>
                <w:b/>
                <w:sz w:val="20"/>
                <w:szCs w:val="20"/>
              </w:rPr>
              <w:t>Арендодателя:</w:t>
            </w:r>
          </w:p>
          <w:p w14:paraId="10AF57F6" w14:textId="77777777" w:rsidR="00FA40A2" w:rsidRPr="00FA40A2" w:rsidRDefault="00FA40A2" w:rsidP="00FA40A2">
            <w:pPr>
              <w:spacing w:after="60" w:line="192" w:lineRule="auto"/>
              <w:jc w:val="center"/>
              <w:rPr>
                <w:sz w:val="20"/>
                <w:szCs w:val="20"/>
              </w:rPr>
            </w:pPr>
          </w:p>
        </w:tc>
        <w:tc>
          <w:tcPr>
            <w:tcW w:w="2260" w:type="dxa"/>
          </w:tcPr>
          <w:p w14:paraId="31CE270C" w14:textId="77777777" w:rsidR="00FA40A2" w:rsidRPr="00FA40A2" w:rsidRDefault="00FA40A2" w:rsidP="00FA40A2">
            <w:pPr>
              <w:spacing w:after="60" w:line="192" w:lineRule="auto"/>
              <w:jc w:val="center"/>
              <w:rPr>
                <w:sz w:val="20"/>
                <w:szCs w:val="20"/>
              </w:rPr>
            </w:pPr>
          </w:p>
        </w:tc>
        <w:tc>
          <w:tcPr>
            <w:tcW w:w="4140" w:type="dxa"/>
          </w:tcPr>
          <w:p w14:paraId="4CBCD76B" w14:textId="77777777" w:rsidR="00FA40A2" w:rsidRPr="00FA40A2" w:rsidRDefault="00FA40A2" w:rsidP="00FA40A2">
            <w:pPr>
              <w:spacing w:after="60" w:line="192" w:lineRule="auto"/>
              <w:jc w:val="center"/>
              <w:rPr>
                <w:b/>
                <w:sz w:val="20"/>
                <w:szCs w:val="20"/>
              </w:rPr>
            </w:pPr>
            <w:r w:rsidRPr="00FA40A2">
              <w:rPr>
                <w:sz w:val="20"/>
                <w:szCs w:val="20"/>
              </w:rPr>
              <w:t xml:space="preserve">От </w:t>
            </w:r>
            <w:r w:rsidRPr="00FA40A2">
              <w:rPr>
                <w:b/>
                <w:sz w:val="20"/>
                <w:szCs w:val="20"/>
              </w:rPr>
              <w:t>Арендатора:</w:t>
            </w:r>
          </w:p>
          <w:p w14:paraId="03A0F878" w14:textId="77777777" w:rsidR="00FA40A2" w:rsidRPr="00FA40A2" w:rsidRDefault="00FA40A2" w:rsidP="00FA40A2">
            <w:pPr>
              <w:spacing w:after="60" w:line="192" w:lineRule="auto"/>
              <w:jc w:val="center"/>
              <w:rPr>
                <w:sz w:val="20"/>
                <w:szCs w:val="20"/>
              </w:rPr>
            </w:pPr>
          </w:p>
        </w:tc>
      </w:tr>
      <w:tr w:rsidR="00FA40A2" w:rsidRPr="00FA40A2" w14:paraId="4F76331F" w14:textId="77777777" w:rsidTr="00AE64BC">
        <w:trPr>
          <w:trHeight w:val="310"/>
          <w:jc w:val="center"/>
        </w:trPr>
        <w:tc>
          <w:tcPr>
            <w:tcW w:w="3780" w:type="dxa"/>
            <w:vAlign w:val="center"/>
          </w:tcPr>
          <w:p w14:paraId="3C142A6D" w14:textId="77777777" w:rsidR="00FA40A2" w:rsidRPr="00FA40A2" w:rsidRDefault="00FA40A2" w:rsidP="00FA40A2">
            <w:pPr>
              <w:spacing w:after="60" w:line="192" w:lineRule="auto"/>
              <w:jc w:val="both"/>
              <w:rPr>
                <w:sz w:val="20"/>
                <w:szCs w:val="20"/>
              </w:rPr>
            </w:pPr>
            <w:r w:rsidRPr="00FA40A2">
              <w:rPr>
                <w:sz w:val="20"/>
                <w:szCs w:val="20"/>
              </w:rPr>
              <w:t xml:space="preserve">     </w:t>
            </w:r>
            <w:proofErr w:type="spellStart"/>
            <w:r w:rsidRPr="00FA40A2">
              <w:rPr>
                <w:sz w:val="20"/>
                <w:szCs w:val="20"/>
              </w:rPr>
              <w:t>И.о</w:t>
            </w:r>
            <w:proofErr w:type="spellEnd"/>
            <w:r w:rsidRPr="00FA40A2">
              <w:rPr>
                <w:sz w:val="20"/>
                <w:szCs w:val="20"/>
              </w:rPr>
              <w:t>. директора</w:t>
            </w:r>
          </w:p>
        </w:tc>
        <w:tc>
          <w:tcPr>
            <w:tcW w:w="2260" w:type="dxa"/>
          </w:tcPr>
          <w:p w14:paraId="6CAC71F5" w14:textId="77777777" w:rsidR="00FA40A2" w:rsidRPr="00FA40A2" w:rsidRDefault="00FA40A2" w:rsidP="00FA40A2">
            <w:pPr>
              <w:spacing w:after="60" w:line="192" w:lineRule="auto"/>
              <w:jc w:val="center"/>
              <w:rPr>
                <w:bCs/>
                <w:iCs/>
                <w:sz w:val="20"/>
                <w:szCs w:val="20"/>
              </w:rPr>
            </w:pPr>
          </w:p>
        </w:tc>
        <w:tc>
          <w:tcPr>
            <w:tcW w:w="4140" w:type="dxa"/>
            <w:vAlign w:val="center"/>
          </w:tcPr>
          <w:p w14:paraId="2E9CC675" w14:textId="77777777" w:rsidR="00FA40A2" w:rsidRPr="00FA40A2" w:rsidRDefault="00FA40A2" w:rsidP="00FA40A2">
            <w:pPr>
              <w:spacing w:after="60" w:line="192" w:lineRule="auto"/>
              <w:jc w:val="both"/>
              <w:rPr>
                <w:sz w:val="20"/>
                <w:szCs w:val="20"/>
              </w:rPr>
            </w:pPr>
          </w:p>
        </w:tc>
      </w:tr>
      <w:tr w:rsidR="00FA40A2" w:rsidRPr="00FA40A2" w14:paraId="783734A1" w14:textId="77777777" w:rsidTr="00AE64BC">
        <w:trPr>
          <w:jc w:val="center"/>
        </w:trPr>
        <w:tc>
          <w:tcPr>
            <w:tcW w:w="3780" w:type="dxa"/>
          </w:tcPr>
          <w:p w14:paraId="04940415" w14:textId="77777777" w:rsidR="00FA40A2" w:rsidRPr="00FA40A2" w:rsidRDefault="00FA40A2" w:rsidP="00FA40A2">
            <w:pPr>
              <w:spacing w:after="60" w:line="192" w:lineRule="auto"/>
              <w:jc w:val="center"/>
              <w:rPr>
                <w:b/>
                <w:bCs/>
                <w:sz w:val="20"/>
                <w:szCs w:val="20"/>
              </w:rPr>
            </w:pPr>
          </w:p>
        </w:tc>
        <w:tc>
          <w:tcPr>
            <w:tcW w:w="2260" w:type="dxa"/>
          </w:tcPr>
          <w:p w14:paraId="3D6D489C" w14:textId="77777777" w:rsidR="00FA40A2" w:rsidRPr="00FA40A2" w:rsidRDefault="00FA40A2" w:rsidP="00FA40A2">
            <w:pPr>
              <w:spacing w:after="60" w:line="192" w:lineRule="auto"/>
              <w:jc w:val="center"/>
              <w:rPr>
                <w:b/>
                <w:bCs/>
                <w:iCs/>
                <w:sz w:val="20"/>
                <w:szCs w:val="20"/>
              </w:rPr>
            </w:pPr>
          </w:p>
        </w:tc>
        <w:tc>
          <w:tcPr>
            <w:tcW w:w="4140" w:type="dxa"/>
          </w:tcPr>
          <w:p w14:paraId="24875E3E" w14:textId="77777777" w:rsidR="00FA40A2" w:rsidRPr="00FA40A2" w:rsidRDefault="00FA40A2" w:rsidP="00FA40A2">
            <w:pPr>
              <w:spacing w:after="60" w:line="192" w:lineRule="auto"/>
              <w:jc w:val="center"/>
              <w:rPr>
                <w:b/>
                <w:bCs/>
                <w:sz w:val="20"/>
                <w:szCs w:val="20"/>
              </w:rPr>
            </w:pPr>
          </w:p>
        </w:tc>
      </w:tr>
      <w:tr w:rsidR="00FA40A2" w:rsidRPr="00FA40A2" w14:paraId="34525690" w14:textId="77777777" w:rsidTr="00AE64BC">
        <w:trPr>
          <w:jc w:val="center"/>
        </w:trPr>
        <w:tc>
          <w:tcPr>
            <w:tcW w:w="3780" w:type="dxa"/>
          </w:tcPr>
          <w:p w14:paraId="78EB08F5" w14:textId="77777777" w:rsidR="00FA40A2" w:rsidRPr="00FA40A2" w:rsidRDefault="00FA40A2" w:rsidP="00FA40A2">
            <w:pPr>
              <w:spacing w:after="60" w:line="192" w:lineRule="auto"/>
              <w:rPr>
                <w:sz w:val="20"/>
                <w:szCs w:val="20"/>
              </w:rPr>
            </w:pPr>
            <w:r w:rsidRPr="00FA40A2">
              <w:rPr>
                <w:sz w:val="20"/>
                <w:szCs w:val="20"/>
              </w:rPr>
              <w:t>_________________ Рахматуллин А.Р.</w:t>
            </w:r>
          </w:p>
        </w:tc>
        <w:tc>
          <w:tcPr>
            <w:tcW w:w="2260" w:type="dxa"/>
          </w:tcPr>
          <w:p w14:paraId="6BC3A499" w14:textId="77777777" w:rsidR="00FA40A2" w:rsidRPr="00FA40A2" w:rsidRDefault="00FA40A2" w:rsidP="00FA40A2">
            <w:pPr>
              <w:spacing w:after="60" w:line="192" w:lineRule="auto"/>
              <w:jc w:val="center"/>
              <w:rPr>
                <w:sz w:val="20"/>
                <w:szCs w:val="20"/>
              </w:rPr>
            </w:pPr>
          </w:p>
        </w:tc>
        <w:tc>
          <w:tcPr>
            <w:tcW w:w="4140" w:type="dxa"/>
          </w:tcPr>
          <w:p w14:paraId="4B8E7CB0" w14:textId="77777777" w:rsidR="00FA40A2" w:rsidRPr="00FA40A2" w:rsidRDefault="00FA40A2" w:rsidP="00FA40A2">
            <w:pPr>
              <w:spacing w:after="60" w:line="192" w:lineRule="auto"/>
              <w:rPr>
                <w:sz w:val="20"/>
                <w:szCs w:val="20"/>
              </w:rPr>
            </w:pPr>
            <w:r w:rsidRPr="00FA40A2">
              <w:rPr>
                <w:sz w:val="20"/>
                <w:szCs w:val="20"/>
              </w:rPr>
              <w:t>___________________</w:t>
            </w:r>
          </w:p>
        </w:tc>
      </w:tr>
      <w:tr w:rsidR="00FA40A2" w:rsidRPr="00FA40A2" w14:paraId="02AEC9D2" w14:textId="77777777" w:rsidTr="00AE64BC">
        <w:trPr>
          <w:jc w:val="center"/>
        </w:trPr>
        <w:tc>
          <w:tcPr>
            <w:tcW w:w="3780" w:type="dxa"/>
          </w:tcPr>
          <w:p w14:paraId="55CF97FF" w14:textId="77777777" w:rsidR="00FA40A2" w:rsidRPr="00FA40A2" w:rsidRDefault="00FA40A2" w:rsidP="00FA40A2">
            <w:pPr>
              <w:spacing w:after="60" w:line="192" w:lineRule="auto"/>
              <w:jc w:val="both"/>
              <w:rPr>
                <w:sz w:val="16"/>
                <w:szCs w:val="16"/>
              </w:rPr>
            </w:pPr>
            <w:r w:rsidRPr="00FA40A2">
              <w:rPr>
                <w:sz w:val="16"/>
                <w:szCs w:val="16"/>
              </w:rPr>
              <w:t xml:space="preserve">                  (подпись)</w:t>
            </w:r>
          </w:p>
        </w:tc>
        <w:tc>
          <w:tcPr>
            <w:tcW w:w="2260" w:type="dxa"/>
          </w:tcPr>
          <w:p w14:paraId="1806E8A2" w14:textId="77777777" w:rsidR="00FA40A2" w:rsidRPr="00FA40A2" w:rsidRDefault="00FA40A2" w:rsidP="00FA40A2">
            <w:pPr>
              <w:spacing w:after="60" w:line="192" w:lineRule="auto"/>
              <w:jc w:val="center"/>
              <w:rPr>
                <w:sz w:val="20"/>
                <w:szCs w:val="20"/>
              </w:rPr>
            </w:pPr>
          </w:p>
        </w:tc>
        <w:tc>
          <w:tcPr>
            <w:tcW w:w="4140" w:type="dxa"/>
          </w:tcPr>
          <w:p w14:paraId="5C173DE8" w14:textId="77777777" w:rsidR="00FA40A2" w:rsidRPr="00FA40A2" w:rsidRDefault="00FA40A2" w:rsidP="00FA40A2">
            <w:pPr>
              <w:spacing w:after="60" w:line="192" w:lineRule="auto"/>
              <w:jc w:val="both"/>
              <w:rPr>
                <w:sz w:val="16"/>
                <w:szCs w:val="16"/>
              </w:rPr>
            </w:pPr>
            <w:r w:rsidRPr="00FA40A2">
              <w:rPr>
                <w:sz w:val="16"/>
                <w:szCs w:val="16"/>
              </w:rPr>
              <w:t xml:space="preserve">                        (подпись)</w:t>
            </w:r>
          </w:p>
        </w:tc>
      </w:tr>
      <w:tr w:rsidR="00FA40A2" w:rsidRPr="00FA40A2" w14:paraId="7092BD9C" w14:textId="77777777" w:rsidTr="00AE64BC">
        <w:trPr>
          <w:jc w:val="center"/>
        </w:trPr>
        <w:tc>
          <w:tcPr>
            <w:tcW w:w="3780" w:type="dxa"/>
          </w:tcPr>
          <w:p w14:paraId="06813D48" w14:textId="77777777" w:rsidR="00FA40A2" w:rsidRPr="00FA40A2" w:rsidRDefault="00FA40A2" w:rsidP="00FA40A2">
            <w:pPr>
              <w:spacing w:after="60" w:line="192" w:lineRule="auto"/>
              <w:jc w:val="center"/>
              <w:rPr>
                <w:sz w:val="20"/>
                <w:szCs w:val="20"/>
              </w:rPr>
            </w:pPr>
          </w:p>
        </w:tc>
        <w:tc>
          <w:tcPr>
            <w:tcW w:w="2260" w:type="dxa"/>
          </w:tcPr>
          <w:p w14:paraId="2718AB48" w14:textId="77777777" w:rsidR="00FA40A2" w:rsidRPr="00FA40A2" w:rsidRDefault="00FA40A2" w:rsidP="00FA40A2">
            <w:pPr>
              <w:spacing w:after="60" w:line="192" w:lineRule="auto"/>
              <w:jc w:val="center"/>
              <w:rPr>
                <w:sz w:val="20"/>
                <w:szCs w:val="20"/>
              </w:rPr>
            </w:pPr>
          </w:p>
        </w:tc>
        <w:tc>
          <w:tcPr>
            <w:tcW w:w="4140" w:type="dxa"/>
          </w:tcPr>
          <w:p w14:paraId="786FB57F" w14:textId="77777777" w:rsidR="00FA40A2" w:rsidRPr="00FA40A2" w:rsidRDefault="00FA40A2" w:rsidP="00FA40A2">
            <w:pPr>
              <w:spacing w:after="60" w:line="192" w:lineRule="auto"/>
              <w:jc w:val="center"/>
              <w:rPr>
                <w:sz w:val="20"/>
                <w:szCs w:val="20"/>
              </w:rPr>
            </w:pPr>
          </w:p>
        </w:tc>
      </w:tr>
      <w:tr w:rsidR="00FA40A2" w:rsidRPr="00FA40A2" w14:paraId="3B71E8AC" w14:textId="77777777" w:rsidTr="00AE64BC">
        <w:trPr>
          <w:jc w:val="center"/>
        </w:trPr>
        <w:tc>
          <w:tcPr>
            <w:tcW w:w="3780" w:type="dxa"/>
          </w:tcPr>
          <w:p w14:paraId="488104A1" w14:textId="77777777" w:rsidR="00FA40A2" w:rsidRPr="00FA40A2" w:rsidRDefault="00FA40A2" w:rsidP="00FA40A2">
            <w:pPr>
              <w:spacing w:after="60" w:line="192" w:lineRule="auto"/>
              <w:jc w:val="both"/>
              <w:rPr>
                <w:sz w:val="20"/>
                <w:szCs w:val="20"/>
                <w:lang w:val="en-US"/>
              </w:rPr>
            </w:pPr>
            <w:r w:rsidRPr="00FA40A2">
              <w:rPr>
                <w:sz w:val="20"/>
                <w:szCs w:val="20"/>
              </w:rPr>
              <w:t>М</w:t>
            </w:r>
            <w:r w:rsidRPr="00FA40A2">
              <w:rPr>
                <w:sz w:val="20"/>
                <w:szCs w:val="20"/>
                <w:lang w:val="en-US"/>
              </w:rPr>
              <w:t>.</w:t>
            </w:r>
            <w:r w:rsidRPr="00FA40A2">
              <w:rPr>
                <w:sz w:val="20"/>
                <w:szCs w:val="20"/>
              </w:rPr>
              <w:t>П</w:t>
            </w:r>
            <w:r w:rsidRPr="00FA40A2">
              <w:rPr>
                <w:sz w:val="20"/>
                <w:szCs w:val="20"/>
                <w:lang w:val="en-US"/>
              </w:rPr>
              <w:t>.</w:t>
            </w:r>
          </w:p>
        </w:tc>
        <w:tc>
          <w:tcPr>
            <w:tcW w:w="2260" w:type="dxa"/>
          </w:tcPr>
          <w:p w14:paraId="189B712D" w14:textId="77777777" w:rsidR="00FA40A2" w:rsidRPr="00FA40A2" w:rsidRDefault="00FA40A2" w:rsidP="00FA40A2">
            <w:pPr>
              <w:spacing w:after="60" w:line="192" w:lineRule="auto"/>
              <w:jc w:val="center"/>
              <w:rPr>
                <w:sz w:val="20"/>
                <w:szCs w:val="20"/>
              </w:rPr>
            </w:pPr>
          </w:p>
        </w:tc>
        <w:tc>
          <w:tcPr>
            <w:tcW w:w="4140" w:type="dxa"/>
          </w:tcPr>
          <w:p w14:paraId="1E519947" w14:textId="77777777" w:rsidR="00FA40A2" w:rsidRPr="00FA40A2" w:rsidRDefault="00FA40A2" w:rsidP="00FA40A2">
            <w:pPr>
              <w:spacing w:after="60" w:line="192" w:lineRule="auto"/>
              <w:jc w:val="both"/>
              <w:rPr>
                <w:sz w:val="20"/>
                <w:szCs w:val="20"/>
                <w:lang w:val="en-US"/>
              </w:rPr>
            </w:pPr>
            <w:r w:rsidRPr="00FA40A2">
              <w:rPr>
                <w:sz w:val="20"/>
                <w:szCs w:val="20"/>
              </w:rPr>
              <w:t>М</w:t>
            </w:r>
            <w:r w:rsidRPr="00FA40A2">
              <w:rPr>
                <w:sz w:val="20"/>
                <w:szCs w:val="20"/>
                <w:lang w:val="en-US"/>
              </w:rPr>
              <w:t>.</w:t>
            </w:r>
            <w:r w:rsidRPr="00FA40A2">
              <w:rPr>
                <w:sz w:val="20"/>
                <w:szCs w:val="20"/>
              </w:rPr>
              <w:t>П</w:t>
            </w:r>
            <w:r w:rsidRPr="00FA40A2">
              <w:rPr>
                <w:sz w:val="20"/>
                <w:szCs w:val="20"/>
                <w:lang w:val="en-US"/>
              </w:rPr>
              <w:t>.</w:t>
            </w:r>
          </w:p>
        </w:tc>
      </w:tr>
    </w:tbl>
    <w:p w14:paraId="1BF7EAF3" w14:textId="77777777" w:rsidR="00FA40A2" w:rsidRPr="00FA40A2" w:rsidRDefault="00FA40A2" w:rsidP="00FA40A2">
      <w:pPr>
        <w:autoSpaceDE w:val="0"/>
        <w:autoSpaceDN w:val="0"/>
        <w:adjustRightInd w:val="0"/>
        <w:spacing w:after="60"/>
        <w:ind w:firstLine="284"/>
        <w:jc w:val="both"/>
        <w:rPr>
          <w:rFonts w:ascii="Arial" w:hAnsi="Arial" w:cs="Arial"/>
        </w:rPr>
      </w:pPr>
    </w:p>
    <w:p w14:paraId="10FD254D" w14:textId="77777777" w:rsidR="00FA40A2" w:rsidRPr="00FA40A2" w:rsidRDefault="00FA40A2" w:rsidP="00FA40A2">
      <w:pPr>
        <w:spacing w:after="60"/>
        <w:ind w:firstLine="3"/>
        <w:jc w:val="center"/>
        <w:rPr>
          <w:b/>
          <w:sz w:val="20"/>
          <w:szCs w:val="20"/>
        </w:rPr>
      </w:pPr>
    </w:p>
    <w:p w14:paraId="5A8CB737" w14:textId="77777777" w:rsidR="00FA40A2" w:rsidRPr="00FA40A2" w:rsidRDefault="00FA40A2" w:rsidP="00FA40A2">
      <w:pPr>
        <w:spacing w:after="60"/>
        <w:ind w:firstLine="3"/>
        <w:jc w:val="center"/>
        <w:rPr>
          <w:b/>
          <w:sz w:val="20"/>
          <w:szCs w:val="20"/>
        </w:rPr>
      </w:pPr>
      <w:r w:rsidRPr="00FA40A2">
        <w:rPr>
          <w:b/>
          <w:sz w:val="20"/>
          <w:szCs w:val="20"/>
        </w:rPr>
        <w:br w:type="page"/>
      </w:r>
      <w:r w:rsidRPr="00FA40A2">
        <w:rPr>
          <w:b/>
          <w:sz w:val="20"/>
          <w:szCs w:val="20"/>
        </w:rPr>
        <w:lastRenderedPageBreak/>
        <w:t>АКТ ПРИЕМА-ПЕРЕДАЧИ</w:t>
      </w:r>
    </w:p>
    <w:p w14:paraId="635D9451" w14:textId="77777777" w:rsidR="00FA40A2" w:rsidRPr="00FA40A2" w:rsidRDefault="00FA40A2" w:rsidP="00FA40A2">
      <w:pPr>
        <w:spacing w:after="60"/>
        <w:jc w:val="both"/>
        <w:rPr>
          <w:sz w:val="20"/>
          <w:szCs w:val="20"/>
        </w:rPr>
      </w:pPr>
    </w:p>
    <w:p w14:paraId="180FD161" w14:textId="50DE2290" w:rsidR="00FA40A2" w:rsidRPr="00FA40A2" w:rsidRDefault="00FA40A2" w:rsidP="00FA40A2">
      <w:pPr>
        <w:spacing w:after="60"/>
        <w:jc w:val="both"/>
        <w:rPr>
          <w:sz w:val="20"/>
          <w:szCs w:val="20"/>
        </w:rPr>
      </w:pPr>
      <w:r w:rsidRPr="00FA40A2">
        <w:rPr>
          <w:sz w:val="20"/>
          <w:szCs w:val="20"/>
        </w:rPr>
        <w:tab/>
      </w:r>
      <w:r w:rsidRPr="00FA40A2">
        <w:rPr>
          <w:sz w:val="20"/>
          <w:szCs w:val="20"/>
        </w:rPr>
        <w:tab/>
      </w:r>
      <w:r w:rsidRPr="00FA40A2">
        <w:rPr>
          <w:sz w:val="20"/>
          <w:szCs w:val="20"/>
        </w:rPr>
        <w:tab/>
      </w:r>
      <w:r w:rsidRPr="00FA40A2">
        <w:rPr>
          <w:sz w:val="20"/>
          <w:szCs w:val="20"/>
        </w:rPr>
        <w:tab/>
      </w:r>
      <w:r w:rsidRPr="00FA40A2">
        <w:rPr>
          <w:sz w:val="20"/>
          <w:szCs w:val="20"/>
        </w:rPr>
        <w:tab/>
      </w:r>
      <w:r w:rsidRPr="00FA40A2">
        <w:rPr>
          <w:sz w:val="20"/>
          <w:szCs w:val="20"/>
        </w:rPr>
        <w:tab/>
      </w:r>
      <w:r w:rsidRPr="00FA40A2">
        <w:rPr>
          <w:sz w:val="20"/>
          <w:szCs w:val="20"/>
        </w:rPr>
        <w:tab/>
      </w:r>
      <w:r w:rsidRPr="00FA40A2">
        <w:rPr>
          <w:sz w:val="20"/>
          <w:szCs w:val="20"/>
        </w:rPr>
        <w:tab/>
      </w:r>
      <w:r w:rsidRPr="00FA40A2">
        <w:rPr>
          <w:sz w:val="20"/>
          <w:szCs w:val="20"/>
        </w:rPr>
        <w:tab/>
        <w:t>«____» ___________ 202</w:t>
      </w:r>
      <w:r w:rsidR="00D82EC8">
        <w:rPr>
          <w:sz w:val="20"/>
          <w:szCs w:val="20"/>
        </w:rPr>
        <w:t>4</w:t>
      </w:r>
      <w:r w:rsidRPr="00FA40A2">
        <w:rPr>
          <w:sz w:val="20"/>
          <w:szCs w:val="20"/>
        </w:rPr>
        <w:t xml:space="preserve"> г.</w:t>
      </w:r>
    </w:p>
    <w:p w14:paraId="31E02392" w14:textId="77777777" w:rsidR="00FA40A2" w:rsidRPr="00FA40A2" w:rsidRDefault="00FA40A2" w:rsidP="00FA40A2">
      <w:pPr>
        <w:spacing w:after="60"/>
        <w:jc w:val="both"/>
        <w:rPr>
          <w:sz w:val="20"/>
          <w:szCs w:val="20"/>
        </w:rPr>
      </w:pPr>
    </w:p>
    <w:p w14:paraId="7EC16DC1" w14:textId="77777777" w:rsidR="00FA40A2" w:rsidRPr="00FA40A2" w:rsidRDefault="00FA40A2" w:rsidP="00FA40A2">
      <w:pPr>
        <w:ind w:firstLine="709"/>
        <w:jc w:val="both"/>
        <w:rPr>
          <w:sz w:val="20"/>
          <w:szCs w:val="20"/>
        </w:rPr>
      </w:pPr>
      <w:r w:rsidRPr="00FA40A2">
        <w:rPr>
          <w:sz w:val="20"/>
          <w:szCs w:val="20"/>
        </w:rPr>
        <w:t xml:space="preserve">1. Предприятие (Учреждение) </w:t>
      </w:r>
      <w:r w:rsidRPr="00FA40A2">
        <w:rPr>
          <w:b/>
          <w:sz w:val="20"/>
          <w:szCs w:val="20"/>
        </w:rPr>
        <w:t>Государственное унитарное предприятие Республики Башкортостан «Управление административными зданиями»</w:t>
      </w:r>
      <w:r w:rsidRPr="00FA40A2">
        <w:rPr>
          <w:sz w:val="20"/>
          <w:szCs w:val="20"/>
        </w:rPr>
        <w:t xml:space="preserve">, в ведении (на балансе) которого находятся объекты государственного нежилого фонда, в лице </w:t>
      </w:r>
      <w:proofErr w:type="spellStart"/>
      <w:r w:rsidRPr="00FA40A2">
        <w:rPr>
          <w:sz w:val="20"/>
          <w:szCs w:val="20"/>
        </w:rPr>
        <w:t>и.о</w:t>
      </w:r>
      <w:proofErr w:type="spellEnd"/>
      <w:r w:rsidRPr="00FA40A2">
        <w:rPr>
          <w:sz w:val="20"/>
          <w:szCs w:val="20"/>
        </w:rPr>
        <w:t xml:space="preserve">. директора Рахматуллина Айрата </w:t>
      </w:r>
      <w:proofErr w:type="spellStart"/>
      <w:r w:rsidRPr="00FA40A2">
        <w:rPr>
          <w:sz w:val="20"/>
          <w:szCs w:val="20"/>
        </w:rPr>
        <w:t>Рифовича</w:t>
      </w:r>
      <w:proofErr w:type="spellEnd"/>
      <w:r w:rsidRPr="00FA40A2">
        <w:rPr>
          <w:sz w:val="20"/>
          <w:szCs w:val="20"/>
        </w:rPr>
        <w:t xml:space="preserve">, именуемое в дальнейшем Арендодатель, с одной стороны, и </w:t>
      </w:r>
      <w:r w:rsidRPr="00FA40A2">
        <w:rPr>
          <w:b/>
          <w:sz w:val="20"/>
          <w:szCs w:val="20"/>
        </w:rPr>
        <w:t>__________________________________</w:t>
      </w:r>
      <w:r w:rsidRPr="00FA40A2">
        <w:rPr>
          <w:sz w:val="20"/>
          <w:szCs w:val="20"/>
        </w:rPr>
        <w:t xml:space="preserve"> в лице директора ___________________, именуемое в дальнейшем Арендатор, с другой стороны, вместе именуемые в дальнейшем Стороны, составили настоящий Акт о том, что следующий объект государственного нежилого фонда: </w:t>
      </w:r>
      <w:r w:rsidRPr="00FA40A2">
        <w:rPr>
          <w:b/>
          <w:color w:val="333333"/>
          <w:sz w:val="20"/>
          <w:szCs w:val="20"/>
        </w:rPr>
        <w:t>нежилое помещение № _____ на __________________ этаже (лит. А)</w:t>
      </w:r>
      <w:r w:rsidRPr="00FA40A2">
        <w:rPr>
          <w:sz w:val="20"/>
          <w:szCs w:val="20"/>
        </w:rPr>
        <w:t>, расположенное по адресу:</w:t>
      </w:r>
    </w:p>
    <w:p w14:paraId="5D9C7D86" w14:textId="77777777" w:rsidR="00FA40A2" w:rsidRPr="00FA40A2" w:rsidRDefault="00FA40A2" w:rsidP="00FA40A2">
      <w:pPr>
        <w:ind w:firstLine="709"/>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0"/>
        <w:gridCol w:w="4527"/>
      </w:tblGrid>
      <w:tr w:rsidR="00FE0990" w:rsidRPr="00FA40A2" w14:paraId="376BF2FC" w14:textId="77777777" w:rsidTr="00AE64BC">
        <w:tc>
          <w:tcPr>
            <w:tcW w:w="4370" w:type="dxa"/>
            <w:tcBorders>
              <w:top w:val="single" w:sz="4" w:space="0" w:color="auto"/>
              <w:left w:val="single" w:sz="4" w:space="0" w:color="auto"/>
              <w:bottom w:val="single" w:sz="4" w:space="0" w:color="auto"/>
              <w:right w:val="single" w:sz="4" w:space="0" w:color="auto"/>
            </w:tcBorders>
            <w:shd w:val="clear" w:color="auto" w:fill="auto"/>
            <w:hideMark/>
          </w:tcPr>
          <w:p w14:paraId="5788539F" w14:textId="6A230D28" w:rsidR="00FE0990" w:rsidRPr="00FA40A2" w:rsidRDefault="00FE0990" w:rsidP="00FE0990">
            <w:pPr>
              <w:rPr>
                <w:sz w:val="20"/>
                <w:szCs w:val="20"/>
                <w:lang w:eastAsia="en-US"/>
              </w:rPr>
            </w:pPr>
            <w:r w:rsidRPr="00617CC3">
              <w:t>Населенный пункт</w:t>
            </w:r>
          </w:p>
        </w:tc>
        <w:tc>
          <w:tcPr>
            <w:tcW w:w="4527" w:type="dxa"/>
            <w:tcBorders>
              <w:top w:val="single" w:sz="4" w:space="0" w:color="auto"/>
              <w:left w:val="single" w:sz="4" w:space="0" w:color="auto"/>
              <w:bottom w:val="single" w:sz="4" w:space="0" w:color="auto"/>
              <w:right w:val="single" w:sz="4" w:space="0" w:color="auto"/>
            </w:tcBorders>
            <w:shd w:val="clear" w:color="auto" w:fill="auto"/>
            <w:hideMark/>
          </w:tcPr>
          <w:p w14:paraId="23FCE1B7" w14:textId="27133052" w:rsidR="00FE0990" w:rsidRPr="00FA40A2" w:rsidRDefault="00FE0990" w:rsidP="00FE0990">
            <w:pPr>
              <w:ind w:firstLine="166"/>
              <w:rPr>
                <w:sz w:val="20"/>
                <w:szCs w:val="20"/>
                <w:lang w:eastAsia="en-US"/>
              </w:rPr>
            </w:pPr>
            <w:r w:rsidRPr="00617CC3">
              <w:t>г. Уфа</w:t>
            </w:r>
          </w:p>
        </w:tc>
      </w:tr>
      <w:tr w:rsidR="00FE0990" w:rsidRPr="00FA40A2" w14:paraId="137B1000" w14:textId="77777777" w:rsidTr="00AE64BC">
        <w:tc>
          <w:tcPr>
            <w:tcW w:w="4370" w:type="dxa"/>
            <w:tcBorders>
              <w:top w:val="single" w:sz="4" w:space="0" w:color="auto"/>
              <w:left w:val="single" w:sz="4" w:space="0" w:color="auto"/>
              <w:bottom w:val="single" w:sz="4" w:space="0" w:color="auto"/>
              <w:right w:val="single" w:sz="4" w:space="0" w:color="auto"/>
            </w:tcBorders>
            <w:shd w:val="clear" w:color="auto" w:fill="auto"/>
            <w:hideMark/>
          </w:tcPr>
          <w:p w14:paraId="43558EA7" w14:textId="56C59B7D" w:rsidR="00FE0990" w:rsidRPr="00FA40A2" w:rsidRDefault="00FE0990" w:rsidP="00FE0990">
            <w:pPr>
              <w:rPr>
                <w:sz w:val="20"/>
                <w:szCs w:val="20"/>
                <w:lang w:eastAsia="en-US"/>
              </w:rPr>
            </w:pPr>
            <w:r w:rsidRPr="00617CC3">
              <w:t xml:space="preserve">Район </w:t>
            </w:r>
          </w:p>
        </w:tc>
        <w:tc>
          <w:tcPr>
            <w:tcW w:w="4527" w:type="dxa"/>
            <w:tcBorders>
              <w:top w:val="single" w:sz="4" w:space="0" w:color="auto"/>
              <w:left w:val="single" w:sz="4" w:space="0" w:color="auto"/>
              <w:bottom w:val="single" w:sz="4" w:space="0" w:color="auto"/>
              <w:right w:val="single" w:sz="4" w:space="0" w:color="auto"/>
            </w:tcBorders>
            <w:shd w:val="clear" w:color="auto" w:fill="auto"/>
            <w:hideMark/>
          </w:tcPr>
          <w:p w14:paraId="444E8618" w14:textId="4ED04218" w:rsidR="00FE0990" w:rsidRPr="00FA40A2" w:rsidRDefault="00FE0990" w:rsidP="00FE0990">
            <w:pPr>
              <w:ind w:firstLine="166"/>
              <w:rPr>
                <w:sz w:val="20"/>
                <w:szCs w:val="20"/>
                <w:lang w:eastAsia="en-US"/>
              </w:rPr>
            </w:pPr>
            <w:r w:rsidRPr="00617CC3">
              <w:t>Советский</w:t>
            </w:r>
          </w:p>
        </w:tc>
      </w:tr>
      <w:tr w:rsidR="00FE0990" w:rsidRPr="00FA40A2" w14:paraId="1A005996" w14:textId="77777777" w:rsidTr="00AE64BC">
        <w:tc>
          <w:tcPr>
            <w:tcW w:w="4370" w:type="dxa"/>
            <w:tcBorders>
              <w:top w:val="single" w:sz="4" w:space="0" w:color="auto"/>
              <w:left w:val="single" w:sz="4" w:space="0" w:color="auto"/>
              <w:bottom w:val="single" w:sz="4" w:space="0" w:color="auto"/>
              <w:right w:val="single" w:sz="4" w:space="0" w:color="auto"/>
            </w:tcBorders>
            <w:shd w:val="clear" w:color="auto" w:fill="auto"/>
            <w:hideMark/>
          </w:tcPr>
          <w:p w14:paraId="73219C33" w14:textId="42EEE87B" w:rsidR="00FE0990" w:rsidRPr="00FA40A2" w:rsidRDefault="00FE0990" w:rsidP="00FE0990">
            <w:pPr>
              <w:rPr>
                <w:sz w:val="20"/>
                <w:szCs w:val="20"/>
                <w:lang w:eastAsia="en-US"/>
              </w:rPr>
            </w:pPr>
            <w:r w:rsidRPr="00617CC3">
              <w:t>Улица</w:t>
            </w:r>
          </w:p>
        </w:tc>
        <w:tc>
          <w:tcPr>
            <w:tcW w:w="4527" w:type="dxa"/>
            <w:tcBorders>
              <w:top w:val="single" w:sz="4" w:space="0" w:color="auto"/>
              <w:left w:val="single" w:sz="4" w:space="0" w:color="auto"/>
              <w:bottom w:val="single" w:sz="4" w:space="0" w:color="auto"/>
              <w:right w:val="single" w:sz="4" w:space="0" w:color="auto"/>
            </w:tcBorders>
            <w:shd w:val="clear" w:color="auto" w:fill="auto"/>
            <w:hideMark/>
          </w:tcPr>
          <w:p w14:paraId="6B724650" w14:textId="218E7068" w:rsidR="00FE0990" w:rsidRPr="00FA40A2" w:rsidRDefault="00FE0990" w:rsidP="00FE0990">
            <w:pPr>
              <w:ind w:firstLine="166"/>
              <w:rPr>
                <w:sz w:val="20"/>
                <w:szCs w:val="20"/>
                <w:lang w:eastAsia="en-US"/>
              </w:rPr>
            </w:pPr>
            <w:r w:rsidRPr="00617CC3">
              <w:t>Р. Зорге</w:t>
            </w:r>
          </w:p>
        </w:tc>
      </w:tr>
      <w:tr w:rsidR="00FE0990" w:rsidRPr="00FA40A2" w14:paraId="28F4EDF8" w14:textId="77777777" w:rsidTr="00AE64BC">
        <w:tc>
          <w:tcPr>
            <w:tcW w:w="4370" w:type="dxa"/>
            <w:tcBorders>
              <w:top w:val="single" w:sz="4" w:space="0" w:color="auto"/>
              <w:left w:val="single" w:sz="4" w:space="0" w:color="auto"/>
              <w:bottom w:val="single" w:sz="4" w:space="0" w:color="auto"/>
              <w:right w:val="single" w:sz="4" w:space="0" w:color="auto"/>
            </w:tcBorders>
            <w:shd w:val="clear" w:color="auto" w:fill="auto"/>
            <w:hideMark/>
          </w:tcPr>
          <w:p w14:paraId="1A797FF9" w14:textId="38FE278C" w:rsidR="00FE0990" w:rsidRPr="00FA40A2" w:rsidRDefault="00FE0990" w:rsidP="00FE0990">
            <w:pPr>
              <w:rPr>
                <w:sz w:val="20"/>
                <w:szCs w:val="20"/>
                <w:lang w:eastAsia="en-US"/>
              </w:rPr>
            </w:pPr>
            <w:r w:rsidRPr="00617CC3">
              <w:t>Дом</w:t>
            </w:r>
          </w:p>
        </w:tc>
        <w:tc>
          <w:tcPr>
            <w:tcW w:w="4527" w:type="dxa"/>
            <w:tcBorders>
              <w:top w:val="single" w:sz="4" w:space="0" w:color="auto"/>
              <w:left w:val="single" w:sz="4" w:space="0" w:color="auto"/>
              <w:bottom w:val="single" w:sz="4" w:space="0" w:color="auto"/>
              <w:right w:val="single" w:sz="4" w:space="0" w:color="auto"/>
            </w:tcBorders>
            <w:shd w:val="clear" w:color="auto" w:fill="auto"/>
            <w:hideMark/>
          </w:tcPr>
          <w:p w14:paraId="422F3AF0" w14:textId="73E2EE7E" w:rsidR="00FE0990" w:rsidRPr="00FA40A2" w:rsidRDefault="00FE0990" w:rsidP="00FE0990">
            <w:pPr>
              <w:ind w:firstLine="166"/>
              <w:rPr>
                <w:sz w:val="20"/>
                <w:szCs w:val="20"/>
                <w:lang w:eastAsia="en-US"/>
              </w:rPr>
            </w:pPr>
            <w:r w:rsidRPr="00617CC3">
              <w:t>9/3</w:t>
            </w:r>
          </w:p>
        </w:tc>
      </w:tr>
      <w:tr w:rsidR="00FE0990" w:rsidRPr="00FA40A2" w14:paraId="489DE057" w14:textId="77777777" w:rsidTr="00AE64BC">
        <w:tc>
          <w:tcPr>
            <w:tcW w:w="4370" w:type="dxa"/>
            <w:tcBorders>
              <w:top w:val="single" w:sz="4" w:space="0" w:color="auto"/>
              <w:left w:val="single" w:sz="4" w:space="0" w:color="auto"/>
              <w:bottom w:val="single" w:sz="4" w:space="0" w:color="auto"/>
              <w:right w:val="single" w:sz="4" w:space="0" w:color="auto"/>
            </w:tcBorders>
            <w:shd w:val="clear" w:color="auto" w:fill="auto"/>
          </w:tcPr>
          <w:p w14:paraId="575A0255" w14:textId="4B4C1557" w:rsidR="00FE0990" w:rsidRPr="00FA40A2" w:rsidRDefault="00FE0990" w:rsidP="00FE0990">
            <w:pPr>
              <w:rPr>
                <w:sz w:val="20"/>
                <w:szCs w:val="20"/>
                <w:lang w:eastAsia="en-US"/>
              </w:rPr>
            </w:pPr>
            <w:r w:rsidRPr="00617CC3">
              <w:t>Литер</w:t>
            </w:r>
          </w:p>
        </w:tc>
        <w:tc>
          <w:tcPr>
            <w:tcW w:w="4527" w:type="dxa"/>
            <w:tcBorders>
              <w:top w:val="single" w:sz="4" w:space="0" w:color="auto"/>
              <w:left w:val="single" w:sz="4" w:space="0" w:color="auto"/>
              <w:bottom w:val="single" w:sz="4" w:space="0" w:color="auto"/>
              <w:right w:val="single" w:sz="4" w:space="0" w:color="auto"/>
            </w:tcBorders>
            <w:shd w:val="clear" w:color="auto" w:fill="auto"/>
          </w:tcPr>
          <w:p w14:paraId="33185C68" w14:textId="427D23AE" w:rsidR="00FE0990" w:rsidRPr="00FA40A2" w:rsidRDefault="00FE0990" w:rsidP="00FE0990">
            <w:pPr>
              <w:ind w:firstLine="166"/>
              <w:rPr>
                <w:sz w:val="20"/>
                <w:szCs w:val="20"/>
                <w:lang w:eastAsia="en-US"/>
              </w:rPr>
            </w:pPr>
            <w:r w:rsidRPr="00617CC3">
              <w:t>А</w:t>
            </w:r>
          </w:p>
        </w:tc>
      </w:tr>
      <w:tr w:rsidR="00FE0990" w:rsidRPr="00FA40A2" w14:paraId="5CAB7A7A" w14:textId="77777777" w:rsidTr="00AE64BC">
        <w:tc>
          <w:tcPr>
            <w:tcW w:w="4370" w:type="dxa"/>
            <w:tcBorders>
              <w:top w:val="single" w:sz="4" w:space="0" w:color="auto"/>
              <w:left w:val="single" w:sz="4" w:space="0" w:color="auto"/>
              <w:bottom w:val="single" w:sz="4" w:space="0" w:color="auto"/>
              <w:right w:val="single" w:sz="4" w:space="0" w:color="auto"/>
            </w:tcBorders>
            <w:shd w:val="clear" w:color="auto" w:fill="auto"/>
          </w:tcPr>
          <w:p w14:paraId="6BB44C49" w14:textId="70DA9686" w:rsidR="00FE0990" w:rsidRPr="00FA40A2" w:rsidRDefault="00FE0990" w:rsidP="00FE0990">
            <w:pPr>
              <w:rPr>
                <w:sz w:val="20"/>
                <w:szCs w:val="20"/>
                <w:lang w:eastAsia="en-US"/>
              </w:rPr>
            </w:pPr>
            <w:r w:rsidRPr="00617CC3">
              <w:t>Этаж</w:t>
            </w:r>
          </w:p>
        </w:tc>
        <w:tc>
          <w:tcPr>
            <w:tcW w:w="4527" w:type="dxa"/>
            <w:tcBorders>
              <w:top w:val="single" w:sz="4" w:space="0" w:color="auto"/>
              <w:left w:val="single" w:sz="4" w:space="0" w:color="auto"/>
              <w:bottom w:val="single" w:sz="4" w:space="0" w:color="auto"/>
              <w:right w:val="single" w:sz="4" w:space="0" w:color="auto"/>
            </w:tcBorders>
            <w:shd w:val="clear" w:color="auto" w:fill="auto"/>
          </w:tcPr>
          <w:p w14:paraId="7EDF6ED2" w14:textId="02E65761" w:rsidR="00FE0990" w:rsidRPr="00FA40A2" w:rsidRDefault="00C50121" w:rsidP="00FE0990">
            <w:pPr>
              <w:ind w:firstLine="166"/>
              <w:rPr>
                <w:sz w:val="20"/>
                <w:szCs w:val="20"/>
                <w:lang w:eastAsia="en-US"/>
              </w:rPr>
            </w:pPr>
            <w:r>
              <w:t>второй</w:t>
            </w:r>
          </w:p>
        </w:tc>
      </w:tr>
      <w:tr w:rsidR="00FE0990" w:rsidRPr="00FA40A2" w14:paraId="0BAB5E66" w14:textId="77777777" w:rsidTr="00AE64BC">
        <w:tc>
          <w:tcPr>
            <w:tcW w:w="4370" w:type="dxa"/>
            <w:tcBorders>
              <w:top w:val="single" w:sz="4" w:space="0" w:color="auto"/>
              <w:left w:val="single" w:sz="4" w:space="0" w:color="auto"/>
              <w:bottom w:val="single" w:sz="4" w:space="0" w:color="auto"/>
              <w:right w:val="single" w:sz="4" w:space="0" w:color="auto"/>
            </w:tcBorders>
            <w:shd w:val="clear" w:color="auto" w:fill="auto"/>
          </w:tcPr>
          <w:p w14:paraId="398694D4" w14:textId="76E67BD6" w:rsidR="00FE0990" w:rsidRPr="00FA40A2" w:rsidRDefault="00FE0990" w:rsidP="00FE0990">
            <w:pPr>
              <w:rPr>
                <w:sz w:val="20"/>
                <w:szCs w:val="20"/>
                <w:lang w:eastAsia="en-US"/>
              </w:rPr>
            </w:pPr>
            <w:r w:rsidRPr="00617CC3">
              <w:t>Номер помещения</w:t>
            </w:r>
          </w:p>
        </w:tc>
        <w:tc>
          <w:tcPr>
            <w:tcW w:w="4527" w:type="dxa"/>
            <w:tcBorders>
              <w:top w:val="single" w:sz="4" w:space="0" w:color="auto"/>
              <w:left w:val="single" w:sz="4" w:space="0" w:color="auto"/>
              <w:bottom w:val="single" w:sz="4" w:space="0" w:color="auto"/>
              <w:right w:val="single" w:sz="4" w:space="0" w:color="auto"/>
            </w:tcBorders>
            <w:shd w:val="clear" w:color="auto" w:fill="auto"/>
          </w:tcPr>
          <w:p w14:paraId="7B08622D" w14:textId="52D2E484" w:rsidR="00FE0990" w:rsidRPr="00FA40A2" w:rsidRDefault="00FE0990" w:rsidP="00FE0990">
            <w:pPr>
              <w:ind w:firstLine="166"/>
              <w:rPr>
                <w:sz w:val="20"/>
                <w:szCs w:val="20"/>
                <w:lang w:eastAsia="en-US"/>
              </w:rPr>
            </w:pPr>
            <w:r w:rsidRPr="00617CC3">
              <w:t xml:space="preserve">№ </w:t>
            </w:r>
            <w:r w:rsidR="00C50121">
              <w:t>73</w:t>
            </w:r>
          </w:p>
        </w:tc>
      </w:tr>
      <w:tr w:rsidR="00FE0990" w:rsidRPr="00FA40A2" w14:paraId="7571F80F" w14:textId="77777777" w:rsidTr="00AE64BC">
        <w:tc>
          <w:tcPr>
            <w:tcW w:w="4370" w:type="dxa"/>
            <w:tcBorders>
              <w:top w:val="single" w:sz="4" w:space="0" w:color="auto"/>
              <w:left w:val="single" w:sz="4" w:space="0" w:color="auto"/>
              <w:bottom w:val="single" w:sz="4" w:space="0" w:color="auto"/>
              <w:right w:val="single" w:sz="4" w:space="0" w:color="auto"/>
            </w:tcBorders>
            <w:shd w:val="clear" w:color="auto" w:fill="auto"/>
          </w:tcPr>
          <w:p w14:paraId="485120E2" w14:textId="1DAE2355" w:rsidR="00FE0990" w:rsidRPr="00FA40A2" w:rsidRDefault="00FE0990" w:rsidP="00FE0990">
            <w:pPr>
              <w:rPr>
                <w:sz w:val="20"/>
                <w:szCs w:val="20"/>
                <w:lang w:eastAsia="en-US"/>
              </w:rPr>
            </w:pPr>
            <w:r w:rsidRPr="00617CC3">
              <w:t>Общая площадь</w:t>
            </w:r>
          </w:p>
        </w:tc>
        <w:tc>
          <w:tcPr>
            <w:tcW w:w="4527" w:type="dxa"/>
            <w:tcBorders>
              <w:top w:val="single" w:sz="4" w:space="0" w:color="auto"/>
              <w:left w:val="single" w:sz="4" w:space="0" w:color="auto"/>
              <w:bottom w:val="single" w:sz="4" w:space="0" w:color="auto"/>
              <w:right w:val="single" w:sz="4" w:space="0" w:color="auto"/>
            </w:tcBorders>
            <w:shd w:val="clear" w:color="auto" w:fill="auto"/>
          </w:tcPr>
          <w:p w14:paraId="6B674FEC" w14:textId="6EC537D1" w:rsidR="00FE0990" w:rsidRPr="00FA40A2" w:rsidRDefault="005032E3" w:rsidP="00FE0990">
            <w:pPr>
              <w:ind w:firstLine="166"/>
              <w:rPr>
                <w:sz w:val="20"/>
                <w:szCs w:val="20"/>
                <w:lang w:eastAsia="en-US"/>
              </w:rPr>
            </w:pPr>
            <w:r>
              <w:t>1</w:t>
            </w:r>
            <w:r w:rsidR="00C50121">
              <w:t xml:space="preserve">9,6 </w:t>
            </w:r>
            <w:r w:rsidR="00FE0990" w:rsidRPr="00617CC3">
              <w:t>м2</w:t>
            </w:r>
          </w:p>
        </w:tc>
      </w:tr>
      <w:tr w:rsidR="00FE0990" w:rsidRPr="00FA40A2" w14:paraId="1BC456BC" w14:textId="77777777" w:rsidTr="00AE64BC">
        <w:tc>
          <w:tcPr>
            <w:tcW w:w="4370" w:type="dxa"/>
            <w:tcBorders>
              <w:top w:val="single" w:sz="4" w:space="0" w:color="auto"/>
              <w:left w:val="single" w:sz="4" w:space="0" w:color="auto"/>
              <w:bottom w:val="single" w:sz="4" w:space="0" w:color="auto"/>
              <w:right w:val="single" w:sz="4" w:space="0" w:color="auto"/>
            </w:tcBorders>
            <w:shd w:val="clear" w:color="auto" w:fill="auto"/>
          </w:tcPr>
          <w:p w14:paraId="304643DF" w14:textId="2C5AED86" w:rsidR="00FE0990" w:rsidRPr="00FA40A2" w:rsidRDefault="00FE0990" w:rsidP="00FE0990">
            <w:pPr>
              <w:rPr>
                <w:sz w:val="20"/>
                <w:szCs w:val="20"/>
                <w:lang w:eastAsia="en-US"/>
              </w:rPr>
            </w:pPr>
            <w:r w:rsidRPr="00617CC3">
              <w:t>Сдаваемая площадь</w:t>
            </w:r>
          </w:p>
        </w:tc>
        <w:tc>
          <w:tcPr>
            <w:tcW w:w="4527" w:type="dxa"/>
            <w:tcBorders>
              <w:top w:val="single" w:sz="4" w:space="0" w:color="auto"/>
              <w:left w:val="single" w:sz="4" w:space="0" w:color="auto"/>
              <w:bottom w:val="single" w:sz="4" w:space="0" w:color="auto"/>
              <w:right w:val="single" w:sz="4" w:space="0" w:color="auto"/>
            </w:tcBorders>
            <w:shd w:val="clear" w:color="auto" w:fill="auto"/>
          </w:tcPr>
          <w:p w14:paraId="12A6958F" w14:textId="152E70F4" w:rsidR="00FE0990" w:rsidRPr="00FA40A2" w:rsidRDefault="005032E3" w:rsidP="00FE0990">
            <w:pPr>
              <w:ind w:firstLine="166"/>
              <w:rPr>
                <w:sz w:val="20"/>
                <w:szCs w:val="20"/>
                <w:lang w:eastAsia="en-US"/>
              </w:rPr>
            </w:pPr>
            <w:r>
              <w:t>1</w:t>
            </w:r>
            <w:r w:rsidR="00C50121">
              <w:t>9,6</w:t>
            </w:r>
            <w:r w:rsidR="00FE0990" w:rsidRPr="00617CC3">
              <w:t xml:space="preserve"> </w:t>
            </w:r>
            <w:proofErr w:type="spellStart"/>
            <w:r w:rsidR="00FE0990" w:rsidRPr="00617CC3">
              <w:t>кв.м</w:t>
            </w:r>
            <w:proofErr w:type="spellEnd"/>
            <w:r w:rsidR="00FE0990" w:rsidRPr="00617CC3">
              <w:t>.</w:t>
            </w:r>
          </w:p>
        </w:tc>
      </w:tr>
      <w:tr w:rsidR="00187C25" w:rsidRPr="00FA40A2" w14:paraId="0E8796AF" w14:textId="77777777" w:rsidTr="00AE64BC">
        <w:tc>
          <w:tcPr>
            <w:tcW w:w="4370" w:type="dxa"/>
            <w:tcBorders>
              <w:top w:val="single" w:sz="4" w:space="0" w:color="auto"/>
              <w:left w:val="single" w:sz="4" w:space="0" w:color="auto"/>
              <w:bottom w:val="single" w:sz="4" w:space="0" w:color="auto"/>
              <w:right w:val="single" w:sz="4" w:space="0" w:color="auto"/>
            </w:tcBorders>
            <w:shd w:val="clear" w:color="auto" w:fill="auto"/>
            <w:hideMark/>
          </w:tcPr>
          <w:p w14:paraId="56401E39" w14:textId="18113B51" w:rsidR="00187C25" w:rsidRPr="00FA40A2" w:rsidRDefault="00187C25" w:rsidP="00187C25">
            <w:pPr>
              <w:rPr>
                <w:sz w:val="20"/>
                <w:szCs w:val="20"/>
                <w:lang w:eastAsia="en-US"/>
              </w:rPr>
            </w:pPr>
            <w:r w:rsidRPr="00A340FF">
              <w:t>для использования в целях:</w:t>
            </w:r>
          </w:p>
        </w:tc>
        <w:tc>
          <w:tcPr>
            <w:tcW w:w="4527" w:type="dxa"/>
            <w:tcBorders>
              <w:top w:val="single" w:sz="4" w:space="0" w:color="auto"/>
              <w:left w:val="single" w:sz="4" w:space="0" w:color="auto"/>
              <w:bottom w:val="single" w:sz="4" w:space="0" w:color="auto"/>
              <w:right w:val="single" w:sz="4" w:space="0" w:color="auto"/>
            </w:tcBorders>
            <w:shd w:val="clear" w:color="auto" w:fill="auto"/>
            <w:hideMark/>
          </w:tcPr>
          <w:p w14:paraId="74D445D3" w14:textId="48E3E000" w:rsidR="00187C25" w:rsidRPr="00FA40A2" w:rsidRDefault="00187C25" w:rsidP="00187C25">
            <w:pPr>
              <w:ind w:firstLine="166"/>
              <w:rPr>
                <w:color w:val="000000"/>
                <w:sz w:val="20"/>
                <w:szCs w:val="20"/>
                <w:lang w:eastAsia="en-US"/>
              </w:rPr>
            </w:pPr>
            <w:r w:rsidRPr="00A340FF">
              <w:t>для свободного вида деятельности</w:t>
            </w:r>
          </w:p>
        </w:tc>
      </w:tr>
    </w:tbl>
    <w:p w14:paraId="02AC61C3" w14:textId="77777777" w:rsidR="00FA40A2" w:rsidRPr="00FA40A2" w:rsidRDefault="00FA40A2" w:rsidP="00FA40A2">
      <w:pPr>
        <w:rPr>
          <w:sz w:val="20"/>
          <w:szCs w:val="20"/>
        </w:rPr>
      </w:pPr>
    </w:p>
    <w:p w14:paraId="2A2F336F" w14:textId="77777777" w:rsidR="00FA40A2" w:rsidRPr="00FA40A2" w:rsidRDefault="00FA40A2" w:rsidP="00FA40A2">
      <w:pPr>
        <w:ind w:firstLine="709"/>
        <w:jc w:val="both"/>
        <w:rPr>
          <w:bCs/>
          <w:iCs/>
          <w:sz w:val="20"/>
          <w:szCs w:val="20"/>
        </w:rPr>
      </w:pPr>
      <w:r w:rsidRPr="00FA40A2">
        <w:rPr>
          <w:bCs/>
          <w:iCs/>
          <w:sz w:val="20"/>
          <w:szCs w:val="20"/>
        </w:rPr>
        <w:t>передан Арендодателем Арендатору с _____________________.</w:t>
      </w:r>
    </w:p>
    <w:p w14:paraId="6FD4E8A3" w14:textId="6AD2AFA8" w:rsidR="00FA40A2" w:rsidRPr="00FA40A2" w:rsidRDefault="00FA40A2" w:rsidP="00FA40A2">
      <w:pPr>
        <w:ind w:firstLine="709"/>
        <w:jc w:val="both"/>
        <w:rPr>
          <w:bCs/>
          <w:iCs/>
          <w:sz w:val="20"/>
          <w:szCs w:val="20"/>
        </w:rPr>
      </w:pPr>
      <w:r w:rsidRPr="00FA40A2">
        <w:rPr>
          <w:bCs/>
          <w:iCs/>
          <w:sz w:val="20"/>
          <w:szCs w:val="20"/>
        </w:rPr>
        <w:t xml:space="preserve">2. Настоящий Акт приема-передачи составлен в </w:t>
      </w:r>
      <w:r w:rsidR="00944970">
        <w:rPr>
          <w:bCs/>
          <w:iCs/>
          <w:sz w:val="20"/>
          <w:szCs w:val="20"/>
        </w:rPr>
        <w:t>четырех</w:t>
      </w:r>
      <w:r w:rsidRPr="00FA40A2">
        <w:rPr>
          <w:bCs/>
          <w:iCs/>
          <w:sz w:val="20"/>
          <w:szCs w:val="20"/>
        </w:rPr>
        <w:t xml:space="preserve"> экземплярах, имеющих одинаковую юридическую силу и являющихся неотъемлемой частью договора аренды.</w:t>
      </w:r>
    </w:p>
    <w:p w14:paraId="55EDB8B7" w14:textId="77777777" w:rsidR="00FA40A2" w:rsidRPr="00FA40A2" w:rsidRDefault="00FA40A2" w:rsidP="00FA40A2">
      <w:pPr>
        <w:ind w:firstLine="709"/>
        <w:jc w:val="both"/>
        <w:rPr>
          <w:sz w:val="20"/>
          <w:szCs w:val="20"/>
        </w:rPr>
      </w:pPr>
      <w:r w:rsidRPr="00FA40A2">
        <w:rPr>
          <w:bCs/>
          <w:iCs/>
          <w:sz w:val="20"/>
          <w:szCs w:val="20"/>
        </w:rPr>
        <w:t>3. Один экземпляр настоящего Акта в десятидневный срок со дня подписания необходимо представить в ГКУ «Управление имуществом казны РБ».</w:t>
      </w:r>
    </w:p>
    <w:p w14:paraId="1BD415EE" w14:textId="77777777" w:rsidR="00FA40A2" w:rsidRPr="00FA40A2" w:rsidRDefault="00FA40A2" w:rsidP="00FA40A2">
      <w:pPr>
        <w:spacing w:after="60"/>
        <w:ind w:firstLine="709"/>
        <w:jc w:val="both"/>
        <w:rPr>
          <w:sz w:val="20"/>
          <w:szCs w:val="20"/>
        </w:rPr>
      </w:pPr>
    </w:p>
    <w:p w14:paraId="325A0FF2" w14:textId="77777777" w:rsidR="00FA40A2" w:rsidRPr="00FA40A2" w:rsidRDefault="00FA40A2" w:rsidP="00FA40A2">
      <w:pPr>
        <w:jc w:val="both"/>
        <w:rPr>
          <w:sz w:val="20"/>
          <w:szCs w:val="20"/>
        </w:rPr>
      </w:pPr>
    </w:p>
    <w:p w14:paraId="44229181" w14:textId="77777777" w:rsidR="00FA40A2" w:rsidRPr="00FA40A2" w:rsidRDefault="00FA40A2" w:rsidP="00FA40A2">
      <w:pPr>
        <w:jc w:val="center"/>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7"/>
        <w:gridCol w:w="4528"/>
      </w:tblGrid>
      <w:tr w:rsidR="00FA40A2" w:rsidRPr="00FA40A2" w14:paraId="6683C313" w14:textId="77777777" w:rsidTr="00AE64BC">
        <w:tc>
          <w:tcPr>
            <w:tcW w:w="5495" w:type="dxa"/>
            <w:tcBorders>
              <w:top w:val="nil"/>
              <w:left w:val="nil"/>
              <w:bottom w:val="nil"/>
              <w:right w:val="nil"/>
            </w:tcBorders>
          </w:tcPr>
          <w:p w14:paraId="7D34CC7D" w14:textId="77777777" w:rsidR="00FA40A2" w:rsidRPr="00FA40A2" w:rsidRDefault="00FA40A2" w:rsidP="00FA40A2">
            <w:pPr>
              <w:jc w:val="center"/>
              <w:rPr>
                <w:sz w:val="20"/>
                <w:szCs w:val="20"/>
              </w:rPr>
            </w:pPr>
            <w:r w:rsidRPr="00FA40A2">
              <w:rPr>
                <w:b/>
                <w:sz w:val="20"/>
                <w:szCs w:val="20"/>
              </w:rPr>
              <w:t>Арендодатель</w:t>
            </w:r>
            <w:r w:rsidRPr="00FA40A2">
              <w:rPr>
                <w:sz w:val="20"/>
                <w:szCs w:val="20"/>
              </w:rPr>
              <w:t>:</w:t>
            </w:r>
          </w:p>
          <w:p w14:paraId="6D95D450" w14:textId="77777777" w:rsidR="00FA40A2" w:rsidRPr="00FA40A2" w:rsidRDefault="00FA40A2" w:rsidP="00FA40A2">
            <w:pPr>
              <w:jc w:val="center"/>
              <w:rPr>
                <w:sz w:val="20"/>
                <w:szCs w:val="20"/>
              </w:rPr>
            </w:pPr>
          </w:p>
          <w:p w14:paraId="27FEF979" w14:textId="77777777" w:rsidR="00FA40A2" w:rsidRPr="00FA40A2" w:rsidRDefault="00FA40A2" w:rsidP="00FA40A2">
            <w:pPr>
              <w:jc w:val="center"/>
              <w:rPr>
                <w:sz w:val="20"/>
                <w:szCs w:val="20"/>
              </w:rPr>
            </w:pPr>
            <w:proofErr w:type="spellStart"/>
            <w:r w:rsidRPr="00FA40A2">
              <w:rPr>
                <w:sz w:val="20"/>
                <w:szCs w:val="20"/>
              </w:rPr>
              <w:t>И.о</w:t>
            </w:r>
            <w:proofErr w:type="spellEnd"/>
            <w:r w:rsidRPr="00FA40A2">
              <w:rPr>
                <w:sz w:val="20"/>
                <w:szCs w:val="20"/>
              </w:rPr>
              <w:t>. директора</w:t>
            </w:r>
          </w:p>
          <w:p w14:paraId="7BB56CE5" w14:textId="77777777" w:rsidR="00FA40A2" w:rsidRPr="00FA40A2" w:rsidRDefault="00FA40A2" w:rsidP="00FA40A2">
            <w:pPr>
              <w:jc w:val="center"/>
              <w:rPr>
                <w:sz w:val="20"/>
                <w:szCs w:val="20"/>
              </w:rPr>
            </w:pPr>
          </w:p>
          <w:p w14:paraId="7A1F9A81" w14:textId="77777777" w:rsidR="00FA40A2" w:rsidRPr="00FA40A2" w:rsidRDefault="00FA40A2" w:rsidP="00FA40A2">
            <w:pPr>
              <w:spacing w:after="60"/>
              <w:jc w:val="center"/>
              <w:rPr>
                <w:sz w:val="20"/>
                <w:szCs w:val="20"/>
              </w:rPr>
            </w:pPr>
            <w:r w:rsidRPr="00FA40A2">
              <w:rPr>
                <w:sz w:val="20"/>
                <w:szCs w:val="20"/>
              </w:rPr>
              <w:t>________________ Рахматуллин А.Р.</w:t>
            </w:r>
          </w:p>
          <w:p w14:paraId="297736E2" w14:textId="77777777" w:rsidR="00FA40A2" w:rsidRPr="00FA40A2" w:rsidRDefault="00FA40A2" w:rsidP="00FA40A2">
            <w:pPr>
              <w:jc w:val="center"/>
              <w:rPr>
                <w:sz w:val="16"/>
                <w:szCs w:val="16"/>
              </w:rPr>
            </w:pPr>
            <w:r w:rsidRPr="00FA40A2">
              <w:rPr>
                <w:sz w:val="16"/>
                <w:szCs w:val="16"/>
              </w:rPr>
              <w:t>(подпись)</w:t>
            </w:r>
          </w:p>
        </w:tc>
        <w:tc>
          <w:tcPr>
            <w:tcW w:w="5256" w:type="dxa"/>
            <w:tcBorders>
              <w:top w:val="nil"/>
              <w:left w:val="nil"/>
              <w:bottom w:val="nil"/>
              <w:right w:val="nil"/>
            </w:tcBorders>
          </w:tcPr>
          <w:p w14:paraId="5D8144DB" w14:textId="77777777" w:rsidR="00FA40A2" w:rsidRPr="00FA40A2" w:rsidRDefault="00FA40A2" w:rsidP="00FA40A2">
            <w:pPr>
              <w:jc w:val="center"/>
              <w:rPr>
                <w:sz w:val="20"/>
                <w:szCs w:val="20"/>
              </w:rPr>
            </w:pPr>
            <w:r w:rsidRPr="00FA40A2">
              <w:rPr>
                <w:b/>
                <w:sz w:val="20"/>
                <w:szCs w:val="20"/>
              </w:rPr>
              <w:t>Арендатор</w:t>
            </w:r>
            <w:r w:rsidRPr="00FA40A2">
              <w:rPr>
                <w:sz w:val="20"/>
                <w:szCs w:val="20"/>
              </w:rPr>
              <w:t>:</w:t>
            </w:r>
          </w:p>
          <w:p w14:paraId="433B6DB6" w14:textId="77777777" w:rsidR="00FA40A2" w:rsidRPr="00FA40A2" w:rsidRDefault="00FA40A2" w:rsidP="00FA40A2">
            <w:pPr>
              <w:jc w:val="center"/>
              <w:rPr>
                <w:sz w:val="20"/>
                <w:szCs w:val="20"/>
              </w:rPr>
            </w:pPr>
          </w:p>
          <w:p w14:paraId="59ECA506" w14:textId="77777777" w:rsidR="00FA40A2" w:rsidRPr="00FA40A2" w:rsidRDefault="00FA40A2" w:rsidP="00FA40A2">
            <w:pPr>
              <w:spacing w:after="60"/>
              <w:jc w:val="center"/>
              <w:rPr>
                <w:sz w:val="16"/>
                <w:szCs w:val="16"/>
              </w:rPr>
            </w:pPr>
          </w:p>
        </w:tc>
      </w:tr>
    </w:tbl>
    <w:p w14:paraId="67DF9F52" w14:textId="77777777" w:rsidR="00FA40A2" w:rsidRPr="00FA40A2" w:rsidRDefault="00FA40A2" w:rsidP="00FA40A2">
      <w:pPr>
        <w:spacing w:after="60"/>
        <w:jc w:val="center"/>
        <w:rPr>
          <w:sz w:val="20"/>
          <w:szCs w:val="20"/>
        </w:rPr>
      </w:pPr>
    </w:p>
    <w:p w14:paraId="08EFEA74" w14:textId="77777777" w:rsidR="00FA40A2" w:rsidRPr="00FA40A2" w:rsidRDefault="00FA40A2" w:rsidP="00FA40A2">
      <w:pPr>
        <w:spacing w:after="60"/>
        <w:jc w:val="center"/>
        <w:rPr>
          <w:sz w:val="20"/>
          <w:szCs w:val="20"/>
        </w:rPr>
      </w:pPr>
      <w:r w:rsidRPr="00FA40A2">
        <w:rPr>
          <w:sz w:val="20"/>
          <w:szCs w:val="20"/>
        </w:rPr>
        <w:t>М.П.                                                                                                                       М.П.</w:t>
      </w:r>
    </w:p>
    <w:p w14:paraId="77021990" w14:textId="77777777" w:rsidR="00FA40A2" w:rsidRPr="00FA40A2" w:rsidRDefault="00FA40A2" w:rsidP="00FA40A2">
      <w:pPr>
        <w:spacing w:after="60"/>
        <w:jc w:val="center"/>
        <w:rPr>
          <w:b/>
          <w:sz w:val="20"/>
          <w:szCs w:val="20"/>
        </w:rPr>
      </w:pPr>
    </w:p>
    <w:p w14:paraId="269B96B6" w14:textId="77777777" w:rsidR="00FA40A2" w:rsidRPr="00FA40A2" w:rsidRDefault="00FA40A2" w:rsidP="00FA40A2">
      <w:pPr>
        <w:keepNext/>
        <w:spacing w:after="60"/>
        <w:jc w:val="both"/>
        <w:outlineLvl w:val="1"/>
        <w:rPr>
          <w:b/>
          <w:i/>
        </w:rPr>
      </w:pPr>
    </w:p>
    <w:p w14:paraId="39F17F16" w14:textId="77777777" w:rsidR="00FA40A2" w:rsidRPr="00FA40A2" w:rsidRDefault="00FA40A2" w:rsidP="00FA40A2">
      <w:pPr>
        <w:spacing w:after="60"/>
        <w:jc w:val="both"/>
        <w:rPr>
          <w:rFonts w:ascii="Arial" w:hAnsi="Arial" w:cs="Arial"/>
          <w:color w:val="333333"/>
          <w:sz w:val="20"/>
          <w:szCs w:val="20"/>
        </w:rPr>
      </w:pPr>
    </w:p>
    <w:p w14:paraId="00A546F6" w14:textId="77777777" w:rsidR="00FA40A2" w:rsidRPr="00FA40A2" w:rsidRDefault="00FA40A2" w:rsidP="00FA40A2">
      <w:pPr>
        <w:spacing w:after="60"/>
        <w:jc w:val="both"/>
        <w:rPr>
          <w:rFonts w:ascii="Arial" w:hAnsi="Arial" w:cs="Arial"/>
          <w:color w:val="333333"/>
          <w:sz w:val="20"/>
          <w:szCs w:val="20"/>
        </w:rPr>
      </w:pPr>
    </w:p>
    <w:p w14:paraId="5FA00848" w14:textId="77777777" w:rsidR="00FA40A2" w:rsidRPr="00FA40A2" w:rsidRDefault="00FA40A2" w:rsidP="00FA40A2">
      <w:pPr>
        <w:spacing w:after="60"/>
        <w:jc w:val="both"/>
        <w:rPr>
          <w:rFonts w:ascii="Arial" w:hAnsi="Arial" w:cs="Arial"/>
          <w:color w:val="333333"/>
          <w:sz w:val="20"/>
          <w:szCs w:val="20"/>
        </w:rPr>
      </w:pPr>
    </w:p>
    <w:p w14:paraId="196AA5D9" w14:textId="77777777" w:rsidR="00FA40A2" w:rsidRPr="00FA40A2" w:rsidRDefault="00FA40A2" w:rsidP="00FA40A2">
      <w:pPr>
        <w:spacing w:after="60"/>
        <w:jc w:val="both"/>
        <w:rPr>
          <w:rFonts w:ascii="Arial" w:hAnsi="Arial" w:cs="Arial"/>
          <w:color w:val="333333"/>
          <w:sz w:val="20"/>
          <w:szCs w:val="20"/>
        </w:rPr>
      </w:pPr>
    </w:p>
    <w:p w14:paraId="2B694628" w14:textId="77777777" w:rsidR="00FA40A2" w:rsidRPr="00FA40A2" w:rsidRDefault="00FA40A2" w:rsidP="00FA40A2">
      <w:pPr>
        <w:tabs>
          <w:tab w:val="left" w:pos="1528"/>
        </w:tabs>
        <w:spacing w:after="60"/>
        <w:jc w:val="both"/>
        <w:rPr>
          <w:rFonts w:ascii="Arial" w:hAnsi="Arial" w:cs="Arial"/>
          <w:color w:val="333333"/>
          <w:sz w:val="20"/>
          <w:szCs w:val="20"/>
        </w:rPr>
      </w:pPr>
      <w:r w:rsidRPr="00FA40A2">
        <w:rPr>
          <w:rFonts w:ascii="Arial" w:hAnsi="Arial" w:cs="Arial"/>
          <w:color w:val="333333"/>
          <w:sz w:val="20"/>
          <w:szCs w:val="20"/>
        </w:rPr>
        <w:tab/>
      </w:r>
    </w:p>
    <w:p w14:paraId="00B53B96" w14:textId="77777777" w:rsidR="00FA40A2" w:rsidRPr="00FA40A2" w:rsidRDefault="00FA40A2" w:rsidP="00FA40A2">
      <w:pPr>
        <w:spacing w:after="60"/>
        <w:jc w:val="both"/>
        <w:rPr>
          <w:rFonts w:ascii="Arial" w:hAnsi="Arial" w:cs="Arial"/>
          <w:color w:val="333333"/>
          <w:sz w:val="20"/>
          <w:szCs w:val="20"/>
        </w:rPr>
      </w:pPr>
    </w:p>
    <w:p w14:paraId="7E1FEF35" w14:textId="77777777" w:rsidR="002654F2" w:rsidRPr="00003E02" w:rsidRDefault="002654F2" w:rsidP="002654F2">
      <w:pPr>
        <w:contextualSpacing/>
        <w:jc w:val="center"/>
        <w:rPr>
          <w:b/>
        </w:rPr>
      </w:pPr>
    </w:p>
    <w:p w14:paraId="2A28D0D3" w14:textId="77777777" w:rsidR="002654F2" w:rsidRPr="00003E02" w:rsidRDefault="002654F2" w:rsidP="002654F2">
      <w:pPr>
        <w:contextualSpacing/>
        <w:jc w:val="center"/>
        <w:rPr>
          <w:b/>
        </w:rPr>
      </w:pPr>
    </w:p>
    <w:p w14:paraId="7ADFEFE9" w14:textId="6DC97080" w:rsidR="002654F2" w:rsidRDefault="002654F2" w:rsidP="002654F2">
      <w:pPr>
        <w:contextualSpacing/>
        <w:jc w:val="center"/>
        <w:rPr>
          <w:b/>
        </w:rPr>
      </w:pPr>
    </w:p>
    <w:p w14:paraId="63EDCB38" w14:textId="349A12C3" w:rsidR="00B355E4" w:rsidRDefault="00B355E4" w:rsidP="002654F2">
      <w:pPr>
        <w:contextualSpacing/>
        <w:jc w:val="center"/>
        <w:rPr>
          <w:b/>
        </w:rPr>
      </w:pPr>
    </w:p>
    <w:p w14:paraId="15CEA081" w14:textId="32F02A4A" w:rsidR="00B355E4" w:rsidRDefault="00B355E4" w:rsidP="002654F2">
      <w:pPr>
        <w:contextualSpacing/>
        <w:jc w:val="center"/>
        <w:rPr>
          <w:b/>
        </w:rPr>
      </w:pPr>
    </w:p>
    <w:p w14:paraId="42931FEA" w14:textId="77777777" w:rsidR="00B355E4" w:rsidRPr="00003E02" w:rsidRDefault="00B355E4" w:rsidP="002654F2">
      <w:pPr>
        <w:contextualSpacing/>
        <w:jc w:val="center"/>
        <w:rPr>
          <w:b/>
        </w:rPr>
      </w:pPr>
    </w:p>
    <w:p w14:paraId="056FABBF" w14:textId="77777777" w:rsidR="00EE71E5" w:rsidRDefault="00EE71E5" w:rsidP="008810EF">
      <w:pPr>
        <w:jc w:val="right"/>
        <w:rPr>
          <w:b/>
        </w:rPr>
      </w:pPr>
    </w:p>
    <w:p w14:paraId="6588659F" w14:textId="77777777" w:rsidR="00EE71E5" w:rsidRDefault="00EE71E5" w:rsidP="008810EF">
      <w:pPr>
        <w:jc w:val="right"/>
        <w:rPr>
          <w:b/>
        </w:rPr>
      </w:pPr>
    </w:p>
    <w:p w14:paraId="2FDE1F55" w14:textId="77777777" w:rsidR="00EE71E5" w:rsidRDefault="00EE71E5" w:rsidP="008810EF">
      <w:pPr>
        <w:jc w:val="right"/>
        <w:rPr>
          <w:b/>
        </w:rPr>
      </w:pPr>
    </w:p>
    <w:p w14:paraId="71C227DE" w14:textId="77777777" w:rsidR="00EE71E5" w:rsidRDefault="00EE71E5" w:rsidP="008810EF">
      <w:pPr>
        <w:jc w:val="right"/>
        <w:rPr>
          <w:b/>
        </w:rPr>
      </w:pPr>
    </w:p>
    <w:p w14:paraId="7C03C5DC" w14:textId="0ECEFDB9" w:rsidR="008810EF" w:rsidRPr="00003E02" w:rsidRDefault="008810EF" w:rsidP="008810EF">
      <w:pPr>
        <w:jc w:val="right"/>
      </w:pPr>
      <w:r w:rsidRPr="00003E02">
        <w:rPr>
          <w:b/>
        </w:rPr>
        <w:t xml:space="preserve">Приложение № </w:t>
      </w:r>
      <w:r w:rsidR="00EE71E5">
        <w:rPr>
          <w:b/>
        </w:rPr>
        <w:t>4</w:t>
      </w:r>
      <w:r w:rsidRPr="00003E02">
        <w:rPr>
          <w:b/>
        </w:rPr>
        <w:t xml:space="preserve"> </w:t>
      </w:r>
      <w:r w:rsidRPr="00003E02">
        <w:t>к документации об аукционе</w:t>
      </w:r>
    </w:p>
    <w:p w14:paraId="37CA91D1" w14:textId="77777777" w:rsidR="008810EF" w:rsidRPr="00003E02" w:rsidRDefault="008810EF" w:rsidP="008810EF">
      <w:pPr>
        <w:jc w:val="both"/>
      </w:pPr>
    </w:p>
    <w:p w14:paraId="7148D35E" w14:textId="77777777" w:rsidR="008810EF" w:rsidRPr="00003E02" w:rsidRDefault="008810EF" w:rsidP="008810EF">
      <w:pPr>
        <w:jc w:val="both"/>
        <w:rPr>
          <w:color w:val="000000" w:themeColor="text1"/>
        </w:rPr>
      </w:pPr>
      <w:r w:rsidRPr="00003E02">
        <w:t>Копия документа, подтверждающего согласие собственника имущества на предоставление соответствующих прав по договору, право на заключение которого является предметом торгов размещена на официальном сайте в информационно-телекоммуникационной сети «Интернет»: https://torgi.gov.ru/new, на сайт</w:t>
      </w:r>
      <w:r w:rsidR="00003E02" w:rsidRPr="00003E02">
        <w:t xml:space="preserve">е организатора публичных торгов, </w:t>
      </w:r>
      <w:r w:rsidRPr="00003E02">
        <w:t>на сайте оператора электронной площадки АО «Сбербанк-АСТ», www.utp.sberbank-ast.ru.</w:t>
      </w:r>
    </w:p>
    <w:p w14:paraId="11E1B231" w14:textId="77777777" w:rsidR="002654F2" w:rsidRPr="00003E02" w:rsidRDefault="002654F2" w:rsidP="002654F2">
      <w:pPr>
        <w:contextualSpacing/>
        <w:jc w:val="center"/>
        <w:rPr>
          <w:b/>
        </w:rPr>
      </w:pPr>
    </w:p>
    <w:sectPr w:rsidR="002654F2" w:rsidRPr="00003E02" w:rsidSect="00F1508B">
      <w:footerReference w:type="default" r:id="rId17"/>
      <w:pgSz w:w="11906" w:h="16838"/>
      <w:pgMar w:top="1134" w:right="850" w:bottom="1134" w:left="1701" w:header="708" w:footer="4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5FA26" w14:textId="77777777" w:rsidR="00EB0195" w:rsidRDefault="00EB0195" w:rsidP="004C63BA">
      <w:r>
        <w:separator/>
      </w:r>
    </w:p>
  </w:endnote>
  <w:endnote w:type="continuationSeparator" w:id="0">
    <w:p w14:paraId="49E60AFD" w14:textId="77777777" w:rsidR="00EB0195" w:rsidRDefault="00EB0195" w:rsidP="004C6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mn-ea">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2300893"/>
      <w:docPartObj>
        <w:docPartGallery w:val="Page Numbers (Bottom of Page)"/>
        <w:docPartUnique/>
      </w:docPartObj>
    </w:sdtPr>
    <w:sdtEndPr/>
    <w:sdtContent>
      <w:p w14:paraId="51ABF42B" w14:textId="77777777" w:rsidR="00874883" w:rsidRDefault="00874883">
        <w:pPr>
          <w:pStyle w:val="a9"/>
          <w:jc w:val="center"/>
        </w:pPr>
        <w:r>
          <w:fldChar w:fldCharType="begin"/>
        </w:r>
        <w:r>
          <w:instrText>PAGE   \* MERGEFORMAT</w:instrText>
        </w:r>
        <w:r>
          <w:fldChar w:fldCharType="separate"/>
        </w:r>
        <w:r w:rsidR="00CE2F61">
          <w:rPr>
            <w:noProof/>
          </w:rPr>
          <w:t>1</w:t>
        </w:r>
        <w:r>
          <w:rPr>
            <w:noProof/>
          </w:rPr>
          <w:fldChar w:fldCharType="end"/>
        </w:r>
      </w:p>
    </w:sdtContent>
  </w:sdt>
  <w:p w14:paraId="4CC2E652" w14:textId="77777777" w:rsidR="00874883" w:rsidRDefault="0087488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F4916" w14:textId="77777777" w:rsidR="00EB0195" w:rsidRDefault="00EB0195" w:rsidP="004C63BA">
      <w:r>
        <w:separator/>
      </w:r>
    </w:p>
  </w:footnote>
  <w:footnote w:type="continuationSeparator" w:id="0">
    <w:p w14:paraId="27453BC6" w14:textId="77777777" w:rsidR="00EB0195" w:rsidRDefault="00EB0195" w:rsidP="004C63BA">
      <w:r>
        <w:continuationSeparator/>
      </w:r>
    </w:p>
  </w:footnote>
  <w:footnote w:id="1">
    <w:p w14:paraId="43BB8ECE" w14:textId="77777777" w:rsidR="00FA40A2" w:rsidRPr="00E51B1D" w:rsidRDefault="00FA40A2" w:rsidP="00FA40A2">
      <w:pPr>
        <w:pStyle w:val="af2"/>
        <w:jc w:val="both"/>
        <w:rPr>
          <w:sz w:val="14"/>
          <w:szCs w:val="14"/>
        </w:rPr>
      </w:pPr>
      <w:r w:rsidRPr="00E51B1D">
        <w:rPr>
          <w:rStyle w:val="af4"/>
          <w:sz w:val="14"/>
          <w:szCs w:val="14"/>
        </w:rPr>
        <w:footnoteRef/>
      </w:r>
      <w:r w:rsidRPr="00E51B1D">
        <w:rPr>
          <w:sz w:val="14"/>
          <w:szCs w:val="14"/>
        </w:rPr>
        <w:t xml:space="preserve"> Здесь и далее под уполномоченным органом следует понимать Министерство земельных и имущественных отношений Республики Башкортостан или иной уполномоченный Главой </w:t>
      </w:r>
      <w:r w:rsidRPr="00E51B1D">
        <w:rPr>
          <w:color w:val="000000"/>
          <w:spacing w:val="4"/>
          <w:sz w:val="14"/>
          <w:szCs w:val="14"/>
        </w:rPr>
        <w:t>Республики Башкортостан</w:t>
      </w:r>
      <w:r w:rsidRPr="00E51B1D">
        <w:rPr>
          <w:sz w:val="14"/>
          <w:szCs w:val="14"/>
        </w:rPr>
        <w:t xml:space="preserve"> или Правительством </w:t>
      </w:r>
      <w:r w:rsidRPr="00E51B1D">
        <w:rPr>
          <w:color w:val="000000"/>
          <w:spacing w:val="4"/>
          <w:sz w:val="14"/>
          <w:szCs w:val="14"/>
        </w:rPr>
        <w:t>Республики Башкортостан</w:t>
      </w:r>
      <w:r w:rsidRPr="00E51B1D">
        <w:rPr>
          <w:sz w:val="14"/>
          <w:szCs w:val="14"/>
        </w:rPr>
        <w:t xml:space="preserve"> орган государственной власти.</w:t>
      </w:r>
    </w:p>
  </w:footnote>
  <w:footnote w:id="2">
    <w:p w14:paraId="0D626036" w14:textId="77777777" w:rsidR="00FA40A2" w:rsidRPr="00E51B1D" w:rsidRDefault="00FA40A2" w:rsidP="00FA40A2">
      <w:pPr>
        <w:pStyle w:val="af2"/>
        <w:rPr>
          <w:sz w:val="14"/>
          <w:szCs w:val="14"/>
        </w:rPr>
      </w:pPr>
      <w:r w:rsidRPr="00E51B1D">
        <w:rPr>
          <w:rStyle w:val="af4"/>
          <w:sz w:val="14"/>
          <w:szCs w:val="14"/>
        </w:rPr>
        <w:footnoteRef/>
      </w:r>
      <w:r w:rsidRPr="00E51B1D">
        <w:rPr>
          <w:sz w:val="14"/>
          <w:szCs w:val="14"/>
        </w:rPr>
        <w:t xml:space="preserve"> </w:t>
      </w:r>
      <w:r w:rsidRPr="00E51B1D">
        <w:rPr>
          <w:color w:val="000000"/>
          <w:sz w:val="14"/>
          <w:szCs w:val="14"/>
        </w:rPr>
        <w:t>Страхование недвижимого имущества осуществляется при передаче в аренду более 100 кв.м</w:t>
      </w:r>
    </w:p>
  </w:footnote>
  <w:footnote w:id="3">
    <w:p w14:paraId="1211C1B9" w14:textId="77777777" w:rsidR="00FA40A2" w:rsidRPr="00E51B1D" w:rsidRDefault="00FA40A2" w:rsidP="00FA40A2">
      <w:pPr>
        <w:pStyle w:val="af2"/>
        <w:rPr>
          <w:sz w:val="14"/>
          <w:szCs w:val="14"/>
        </w:rPr>
      </w:pPr>
      <w:r w:rsidRPr="00E51B1D">
        <w:rPr>
          <w:rStyle w:val="af4"/>
          <w:sz w:val="14"/>
          <w:szCs w:val="14"/>
        </w:rPr>
        <w:footnoteRef/>
      </w:r>
      <w:r w:rsidRPr="00E51B1D">
        <w:rPr>
          <w:sz w:val="14"/>
          <w:szCs w:val="14"/>
        </w:rPr>
        <w:t xml:space="preserve"> </w:t>
      </w:r>
      <w:r w:rsidRPr="00E51B1D">
        <w:rPr>
          <w:color w:val="000000"/>
          <w:sz w:val="14"/>
          <w:szCs w:val="14"/>
        </w:rPr>
        <w:t>Статья 943 Гражданского кодекса Российской Федерации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F3D4F"/>
    <w:multiLevelType w:val="multilevel"/>
    <w:tmpl w:val="FB1869CA"/>
    <w:lvl w:ilvl="0">
      <w:start w:val="2"/>
      <w:numFmt w:val="decimal"/>
      <w:lvlText w:val="%1."/>
      <w:lvlJc w:val="left"/>
      <w:pPr>
        <w:ind w:left="1070" w:hanging="360"/>
      </w:pPr>
      <w:rPr>
        <w:rFonts w:hint="default"/>
      </w:rPr>
    </w:lvl>
    <w:lvl w:ilvl="1">
      <w:start w:val="1"/>
      <w:numFmt w:val="decimal"/>
      <w:isLgl/>
      <w:lvlText w:val="%1.%2."/>
      <w:lvlJc w:val="left"/>
      <w:pPr>
        <w:ind w:left="1250" w:hanging="540"/>
      </w:pPr>
      <w:rPr>
        <w:rFonts w:hint="default"/>
      </w:rPr>
    </w:lvl>
    <w:lvl w:ilvl="2">
      <w:start w:val="2"/>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1" w15:restartNumberingAfterBreak="0">
    <w:nsid w:val="0969372E"/>
    <w:multiLevelType w:val="multilevel"/>
    <w:tmpl w:val="4F94665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9D431BF"/>
    <w:multiLevelType w:val="multilevel"/>
    <w:tmpl w:val="77E0490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0AFC0671"/>
    <w:multiLevelType w:val="hybridMultilevel"/>
    <w:tmpl w:val="2D58058E"/>
    <w:lvl w:ilvl="0" w:tplc="7CBA5356">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D756DDB"/>
    <w:multiLevelType w:val="hybridMultilevel"/>
    <w:tmpl w:val="837EE320"/>
    <w:lvl w:ilvl="0" w:tplc="1668F516">
      <w:start w:val="10"/>
      <w:numFmt w:val="decimal"/>
      <w:lvlText w:val="%1)"/>
      <w:lvlJc w:val="left"/>
      <w:pPr>
        <w:ind w:left="1288" w:hanging="360"/>
      </w:pPr>
      <w:rPr>
        <w:rFonts w:hint="default"/>
        <w:b/>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5" w15:restartNumberingAfterBreak="0">
    <w:nsid w:val="17A373D1"/>
    <w:multiLevelType w:val="multilevel"/>
    <w:tmpl w:val="B256FD72"/>
    <w:lvl w:ilvl="0">
      <w:start w:val="1"/>
      <w:numFmt w:val="decimal"/>
      <w:lvlText w:val="%1."/>
      <w:lvlJc w:val="left"/>
      <w:pPr>
        <w:ind w:left="644" w:hanging="360"/>
      </w:pPr>
      <w:rPr>
        <w:rFonts w:hint="default"/>
      </w:rPr>
    </w:lvl>
    <w:lvl w:ilvl="1">
      <w:start w:val="1"/>
      <w:numFmt w:val="decimal"/>
      <w:isLgl/>
      <w:lvlText w:val="%1.%2."/>
      <w:lvlJc w:val="left"/>
      <w:pPr>
        <w:ind w:left="360"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17ED104A"/>
    <w:multiLevelType w:val="multilevel"/>
    <w:tmpl w:val="49001A52"/>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24EF2A9D"/>
    <w:multiLevelType w:val="hybridMultilevel"/>
    <w:tmpl w:val="2F0AE13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F50738"/>
    <w:multiLevelType w:val="multilevel"/>
    <w:tmpl w:val="29B09364"/>
    <w:lvl w:ilvl="0">
      <w:start w:val="2"/>
      <w:numFmt w:val="decimal"/>
      <w:lvlText w:val="%1"/>
      <w:lvlJc w:val="left"/>
      <w:pPr>
        <w:ind w:left="360" w:hanging="360"/>
      </w:pPr>
      <w:rPr>
        <w:rFonts w:hint="default"/>
        <w:b w:val="0"/>
      </w:rPr>
    </w:lvl>
    <w:lvl w:ilvl="1">
      <w:start w:val="2"/>
      <w:numFmt w:val="decimal"/>
      <w:lvlText w:val="%1.%2"/>
      <w:lvlJc w:val="left"/>
      <w:pPr>
        <w:ind w:left="846" w:hanging="360"/>
      </w:pPr>
      <w:rPr>
        <w:rFonts w:hint="default"/>
        <w:b w:val="0"/>
      </w:rPr>
    </w:lvl>
    <w:lvl w:ilvl="2">
      <w:start w:val="1"/>
      <w:numFmt w:val="decimal"/>
      <w:lvlText w:val="%1.%2.%3"/>
      <w:lvlJc w:val="left"/>
      <w:pPr>
        <w:ind w:left="1692" w:hanging="720"/>
      </w:pPr>
      <w:rPr>
        <w:rFonts w:hint="default"/>
        <w:b w:val="0"/>
      </w:rPr>
    </w:lvl>
    <w:lvl w:ilvl="3">
      <w:start w:val="1"/>
      <w:numFmt w:val="decimal"/>
      <w:lvlText w:val="%1.%2.%3.%4"/>
      <w:lvlJc w:val="left"/>
      <w:pPr>
        <w:ind w:left="2178" w:hanging="720"/>
      </w:pPr>
      <w:rPr>
        <w:rFonts w:hint="default"/>
        <w:b w:val="0"/>
      </w:rPr>
    </w:lvl>
    <w:lvl w:ilvl="4">
      <w:start w:val="1"/>
      <w:numFmt w:val="decimal"/>
      <w:lvlText w:val="%1.%2.%3.%4.%5"/>
      <w:lvlJc w:val="left"/>
      <w:pPr>
        <w:ind w:left="3024" w:hanging="1080"/>
      </w:pPr>
      <w:rPr>
        <w:rFonts w:hint="default"/>
        <w:b w:val="0"/>
      </w:rPr>
    </w:lvl>
    <w:lvl w:ilvl="5">
      <w:start w:val="1"/>
      <w:numFmt w:val="decimal"/>
      <w:lvlText w:val="%1.%2.%3.%4.%5.%6"/>
      <w:lvlJc w:val="left"/>
      <w:pPr>
        <w:ind w:left="3510" w:hanging="1080"/>
      </w:pPr>
      <w:rPr>
        <w:rFonts w:hint="default"/>
        <w:b w:val="0"/>
      </w:rPr>
    </w:lvl>
    <w:lvl w:ilvl="6">
      <w:start w:val="1"/>
      <w:numFmt w:val="decimal"/>
      <w:lvlText w:val="%1.%2.%3.%4.%5.%6.%7"/>
      <w:lvlJc w:val="left"/>
      <w:pPr>
        <w:ind w:left="4356" w:hanging="1440"/>
      </w:pPr>
      <w:rPr>
        <w:rFonts w:hint="default"/>
        <w:b w:val="0"/>
      </w:rPr>
    </w:lvl>
    <w:lvl w:ilvl="7">
      <w:start w:val="1"/>
      <w:numFmt w:val="decimal"/>
      <w:lvlText w:val="%1.%2.%3.%4.%5.%6.%7.%8"/>
      <w:lvlJc w:val="left"/>
      <w:pPr>
        <w:ind w:left="4842" w:hanging="1440"/>
      </w:pPr>
      <w:rPr>
        <w:rFonts w:hint="default"/>
        <w:b w:val="0"/>
      </w:rPr>
    </w:lvl>
    <w:lvl w:ilvl="8">
      <w:start w:val="1"/>
      <w:numFmt w:val="decimal"/>
      <w:lvlText w:val="%1.%2.%3.%4.%5.%6.%7.%8.%9"/>
      <w:lvlJc w:val="left"/>
      <w:pPr>
        <w:ind w:left="5688" w:hanging="1800"/>
      </w:pPr>
      <w:rPr>
        <w:rFonts w:hint="default"/>
        <w:b w:val="0"/>
      </w:rPr>
    </w:lvl>
  </w:abstractNum>
  <w:abstractNum w:abstractNumId="9" w15:restartNumberingAfterBreak="0">
    <w:nsid w:val="2C0902DB"/>
    <w:multiLevelType w:val="multilevel"/>
    <w:tmpl w:val="94502A3C"/>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2DA70AB9"/>
    <w:multiLevelType w:val="multilevel"/>
    <w:tmpl w:val="00EEE784"/>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0EA4C0D"/>
    <w:multiLevelType w:val="hybridMultilevel"/>
    <w:tmpl w:val="125A5D54"/>
    <w:lvl w:ilvl="0" w:tplc="E0D0181A">
      <w:start w:val="7"/>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330D47F4"/>
    <w:multiLevelType w:val="hybridMultilevel"/>
    <w:tmpl w:val="84E254E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CB4020"/>
    <w:multiLevelType w:val="multilevel"/>
    <w:tmpl w:val="57F8515E"/>
    <w:lvl w:ilvl="0">
      <w:start w:val="1"/>
      <w:numFmt w:val="decimal"/>
      <w:lvlText w:val="%1."/>
      <w:lvlJc w:val="left"/>
      <w:pPr>
        <w:ind w:left="786" w:hanging="360"/>
      </w:pPr>
      <w:rPr>
        <w:rFonts w:hint="default"/>
      </w:rPr>
    </w:lvl>
    <w:lvl w:ilvl="1">
      <w:start w:val="1"/>
      <w:numFmt w:val="decimal"/>
      <w:isLgl/>
      <w:lvlText w:val="%1.%2."/>
      <w:lvlJc w:val="left"/>
      <w:pPr>
        <w:ind w:left="1864" w:hanging="1155"/>
      </w:pPr>
      <w:rPr>
        <w:rFonts w:hint="default"/>
        <w:b w:val="0"/>
      </w:rPr>
    </w:lvl>
    <w:lvl w:ilvl="2">
      <w:start w:val="1"/>
      <w:numFmt w:val="decimal"/>
      <w:isLgl/>
      <w:lvlText w:val="%1.%2.%3."/>
      <w:lvlJc w:val="left"/>
      <w:pPr>
        <w:ind w:left="2213" w:hanging="1155"/>
      </w:pPr>
      <w:rPr>
        <w:rFonts w:hint="default"/>
        <w:b w:val="0"/>
      </w:rPr>
    </w:lvl>
    <w:lvl w:ilvl="3">
      <w:start w:val="1"/>
      <w:numFmt w:val="decimal"/>
      <w:isLgl/>
      <w:lvlText w:val="%1.%2.%3.%4."/>
      <w:lvlJc w:val="left"/>
      <w:pPr>
        <w:ind w:left="2562" w:hanging="1155"/>
      </w:pPr>
      <w:rPr>
        <w:rFonts w:hint="default"/>
        <w:b w:val="0"/>
      </w:rPr>
    </w:lvl>
    <w:lvl w:ilvl="4">
      <w:start w:val="1"/>
      <w:numFmt w:val="decimal"/>
      <w:isLgl/>
      <w:lvlText w:val="%1.%2.%3.%4.%5."/>
      <w:lvlJc w:val="left"/>
      <w:pPr>
        <w:ind w:left="2911" w:hanging="1155"/>
      </w:pPr>
      <w:rPr>
        <w:rFonts w:hint="default"/>
        <w:b w:val="0"/>
      </w:rPr>
    </w:lvl>
    <w:lvl w:ilvl="5">
      <w:start w:val="1"/>
      <w:numFmt w:val="decimal"/>
      <w:isLgl/>
      <w:lvlText w:val="%1.%2.%3.%4.%5.%6."/>
      <w:lvlJc w:val="left"/>
      <w:pPr>
        <w:ind w:left="3260" w:hanging="1155"/>
      </w:pPr>
      <w:rPr>
        <w:rFonts w:hint="default"/>
        <w:b w:val="0"/>
      </w:rPr>
    </w:lvl>
    <w:lvl w:ilvl="6">
      <w:start w:val="1"/>
      <w:numFmt w:val="decimal"/>
      <w:isLgl/>
      <w:lvlText w:val="%1.%2.%3.%4.%5.%6.%7."/>
      <w:lvlJc w:val="left"/>
      <w:pPr>
        <w:ind w:left="3609" w:hanging="1155"/>
      </w:pPr>
      <w:rPr>
        <w:rFonts w:hint="default"/>
        <w:b w:val="0"/>
      </w:rPr>
    </w:lvl>
    <w:lvl w:ilvl="7">
      <w:start w:val="1"/>
      <w:numFmt w:val="decimal"/>
      <w:isLgl/>
      <w:lvlText w:val="%1.%2.%3.%4.%5.%6.%7.%8."/>
      <w:lvlJc w:val="left"/>
      <w:pPr>
        <w:ind w:left="4243" w:hanging="1440"/>
      </w:pPr>
      <w:rPr>
        <w:rFonts w:hint="default"/>
        <w:b w:val="0"/>
      </w:rPr>
    </w:lvl>
    <w:lvl w:ilvl="8">
      <w:start w:val="1"/>
      <w:numFmt w:val="decimal"/>
      <w:isLgl/>
      <w:lvlText w:val="%1.%2.%3.%4.%5.%6.%7.%8.%9."/>
      <w:lvlJc w:val="left"/>
      <w:pPr>
        <w:ind w:left="4592" w:hanging="1440"/>
      </w:pPr>
      <w:rPr>
        <w:rFonts w:hint="default"/>
        <w:b w:val="0"/>
      </w:rPr>
    </w:lvl>
  </w:abstractNum>
  <w:abstractNum w:abstractNumId="14" w15:restartNumberingAfterBreak="0">
    <w:nsid w:val="3BFE3706"/>
    <w:multiLevelType w:val="multilevel"/>
    <w:tmpl w:val="49CA2D44"/>
    <w:lvl w:ilvl="0">
      <w:start w:val="2"/>
      <w:numFmt w:val="decimal"/>
      <w:lvlText w:val="%1."/>
      <w:lvlJc w:val="left"/>
      <w:pPr>
        <w:ind w:left="360" w:hanging="360"/>
      </w:pPr>
      <w:rPr>
        <w:rFonts w:hint="default"/>
      </w:rPr>
    </w:lvl>
    <w:lvl w:ilvl="1">
      <w:start w:val="1"/>
      <w:numFmt w:val="decimal"/>
      <w:lvlText w:val="%1.%2."/>
      <w:lvlJc w:val="left"/>
      <w:pPr>
        <w:ind w:left="1790" w:hanging="360"/>
      </w:pPr>
      <w:rPr>
        <w:rFonts w:hint="default"/>
        <w:b w:val="0"/>
      </w:rPr>
    </w:lvl>
    <w:lvl w:ilvl="2">
      <w:start w:val="1"/>
      <w:numFmt w:val="decimal"/>
      <w:lvlText w:val="%1.%2.%3."/>
      <w:lvlJc w:val="left"/>
      <w:pPr>
        <w:ind w:left="3580" w:hanging="720"/>
      </w:pPr>
      <w:rPr>
        <w:rFonts w:hint="default"/>
      </w:rPr>
    </w:lvl>
    <w:lvl w:ilvl="3">
      <w:start w:val="1"/>
      <w:numFmt w:val="decimal"/>
      <w:lvlText w:val="%1.%2.%3.%4."/>
      <w:lvlJc w:val="left"/>
      <w:pPr>
        <w:ind w:left="5010" w:hanging="72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230" w:hanging="1080"/>
      </w:pPr>
      <w:rPr>
        <w:rFonts w:hint="default"/>
      </w:rPr>
    </w:lvl>
    <w:lvl w:ilvl="6">
      <w:start w:val="1"/>
      <w:numFmt w:val="decimal"/>
      <w:lvlText w:val="%1.%2.%3.%4.%5.%6.%7."/>
      <w:lvlJc w:val="left"/>
      <w:pPr>
        <w:ind w:left="10020" w:hanging="1440"/>
      </w:pPr>
      <w:rPr>
        <w:rFonts w:hint="default"/>
      </w:rPr>
    </w:lvl>
    <w:lvl w:ilvl="7">
      <w:start w:val="1"/>
      <w:numFmt w:val="decimal"/>
      <w:lvlText w:val="%1.%2.%3.%4.%5.%6.%7.%8."/>
      <w:lvlJc w:val="left"/>
      <w:pPr>
        <w:ind w:left="11450" w:hanging="1440"/>
      </w:pPr>
      <w:rPr>
        <w:rFonts w:hint="default"/>
      </w:rPr>
    </w:lvl>
    <w:lvl w:ilvl="8">
      <w:start w:val="1"/>
      <w:numFmt w:val="decimal"/>
      <w:lvlText w:val="%1.%2.%3.%4.%5.%6.%7.%8.%9."/>
      <w:lvlJc w:val="left"/>
      <w:pPr>
        <w:ind w:left="13240" w:hanging="1800"/>
      </w:pPr>
      <w:rPr>
        <w:rFonts w:hint="default"/>
      </w:rPr>
    </w:lvl>
  </w:abstractNum>
  <w:abstractNum w:abstractNumId="15" w15:restartNumberingAfterBreak="0">
    <w:nsid w:val="3F1968EC"/>
    <w:multiLevelType w:val="multilevel"/>
    <w:tmpl w:val="B256FD72"/>
    <w:lvl w:ilvl="0">
      <w:start w:val="1"/>
      <w:numFmt w:val="decimal"/>
      <w:lvlText w:val="%1."/>
      <w:lvlJc w:val="left"/>
      <w:pPr>
        <w:ind w:left="1070" w:hanging="360"/>
      </w:pPr>
      <w:rPr>
        <w:rFonts w:hint="default"/>
      </w:rPr>
    </w:lvl>
    <w:lvl w:ilvl="1">
      <w:start w:val="1"/>
      <w:numFmt w:val="decimal"/>
      <w:isLgl/>
      <w:lvlText w:val="%1.%2."/>
      <w:lvlJc w:val="left"/>
      <w:pPr>
        <w:ind w:left="6456"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 w15:restartNumberingAfterBreak="0">
    <w:nsid w:val="4C232751"/>
    <w:multiLevelType w:val="multilevel"/>
    <w:tmpl w:val="2CC2852C"/>
    <w:lvl w:ilvl="0">
      <w:start w:val="1"/>
      <w:numFmt w:val="decimal"/>
      <w:lvlText w:val="%1."/>
      <w:lvlJc w:val="left"/>
      <w:pPr>
        <w:ind w:left="360" w:hanging="360"/>
      </w:pPr>
      <w:rPr>
        <w:rFonts w:hint="default"/>
      </w:rPr>
    </w:lvl>
    <w:lvl w:ilvl="1">
      <w:start w:val="1"/>
      <w:numFmt w:val="decimal"/>
      <w:lvlText w:val="%1.%2."/>
      <w:lvlJc w:val="left"/>
      <w:pPr>
        <w:ind w:left="1790" w:hanging="360"/>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010" w:hanging="72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230" w:hanging="1080"/>
      </w:pPr>
      <w:rPr>
        <w:rFonts w:hint="default"/>
      </w:rPr>
    </w:lvl>
    <w:lvl w:ilvl="6">
      <w:start w:val="1"/>
      <w:numFmt w:val="decimal"/>
      <w:lvlText w:val="%1.%2.%3.%4.%5.%6.%7."/>
      <w:lvlJc w:val="left"/>
      <w:pPr>
        <w:ind w:left="10020" w:hanging="1440"/>
      </w:pPr>
      <w:rPr>
        <w:rFonts w:hint="default"/>
      </w:rPr>
    </w:lvl>
    <w:lvl w:ilvl="7">
      <w:start w:val="1"/>
      <w:numFmt w:val="decimal"/>
      <w:lvlText w:val="%1.%2.%3.%4.%5.%6.%7.%8."/>
      <w:lvlJc w:val="left"/>
      <w:pPr>
        <w:ind w:left="11450" w:hanging="1440"/>
      </w:pPr>
      <w:rPr>
        <w:rFonts w:hint="default"/>
      </w:rPr>
    </w:lvl>
    <w:lvl w:ilvl="8">
      <w:start w:val="1"/>
      <w:numFmt w:val="decimal"/>
      <w:lvlText w:val="%1.%2.%3.%4.%5.%6.%7.%8.%9."/>
      <w:lvlJc w:val="left"/>
      <w:pPr>
        <w:ind w:left="13240" w:hanging="1800"/>
      </w:pPr>
      <w:rPr>
        <w:rFonts w:hint="default"/>
      </w:rPr>
    </w:lvl>
  </w:abstractNum>
  <w:abstractNum w:abstractNumId="17" w15:restartNumberingAfterBreak="0">
    <w:nsid w:val="4E752B2F"/>
    <w:multiLevelType w:val="multilevel"/>
    <w:tmpl w:val="D124DF7C"/>
    <w:lvl w:ilvl="0">
      <w:start w:val="2"/>
      <w:numFmt w:val="decimal"/>
      <w:lvlText w:val="%1."/>
      <w:lvlJc w:val="left"/>
      <w:pPr>
        <w:ind w:left="360" w:hanging="360"/>
      </w:pPr>
      <w:rPr>
        <w:rFonts w:hint="default"/>
      </w:rPr>
    </w:lvl>
    <w:lvl w:ilvl="1">
      <w:start w:val="1"/>
      <w:numFmt w:val="decimal"/>
      <w:lvlText w:val="%1.%2."/>
      <w:lvlJc w:val="left"/>
      <w:pPr>
        <w:ind w:left="846" w:hanging="360"/>
      </w:pPr>
      <w:rPr>
        <w:rFonts w:hint="default"/>
      </w:rPr>
    </w:lvl>
    <w:lvl w:ilvl="2">
      <w:start w:val="1"/>
      <w:numFmt w:val="decimal"/>
      <w:lvlText w:val="%1.%2.%3."/>
      <w:lvlJc w:val="left"/>
      <w:pPr>
        <w:ind w:left="1692" w:hanging="720"/>
      </w:pPr>
      <w:rPr>
        <w:rFonts w:hint="default"/>
      </w:rPr>
    </w:lvl>
    <w:lvl w:ilvl="3">
      <w:start w:val="1"/>
      <w:numFmt w:val="decimal"/>
      <w:lvlText w:val="%1.%2.%3.%4."/>
      <w:lvlJc w:val="left"/>
      <w:pPr>
        <w:ind w:left="2178" w:hanging="720"/>
      </w:pPr>
      <w:rPr>
        <w:rFonts w:hint="default"/>
      </w:rPr>
    </w:lvl>
    <w:lvl w:ilvl="4">
      <w:start w:val="1"/>
      <w:numFmt w:val="decimal"/>
      <w:lvlText w:val="%1.%2.%3.%4.%5."/>
      <w:lvlJc w:val="left"/>
      <w:pPr>
        <w:ind w:left="3024" w:hanging="1080"/>
      </w:pPr>
      <w:rPr>
        <w:rFonts w:hint="default"/>
      </w:rPr>
    </w:lvl>
    <w:lvl w:ilvl="5">
      <w:start w:val="1"/>
      <w:numFmt w:val="decimal"/>
      <w:lvlText w:val="%1.%2.%3.%4.%5.%6."/>
      <w:lvlJc w:val="left"/>
      <w:pPr>
        <w:ind w:left="3510" w:hanging="1080"/>
      </w:pPr>
      <w:rPr>
        <w:rFonts w:hint="default"/>
      </w:rPr>
    </w:lvl>
    <w:lvl w:ilvl="6">
      <w:start w:val="1"/>
      <w:numFmt w:val="decimal"/>
      <w:lvlText w:val="%1.%2.%3.%4.%5.%6.%7."/>
      <w:lvlJc w:val="left"/>
      <w:pPr>
        <w:ind w:left="4356" w:hanging="1440"/>
      </w:pPr>
      <w:rPr>
        <w:rFonts w:hint="default"/>
      </w:rPr>
    </w:lvl>
    <w:lvl w:ilvl="7">
      <w:start w:val="1"/>
      <w:numFmt w:val="decimal"/>
      <w:lvlText w:val="%1.%2.%3.%4.%5.%6.%7.%8."/>
      <w:lvlJc w:val="left"/>
      <w:pPr>
        <w:ind w:left="4842" w:hanging="1440"/>
      </w:pPr>
      <w:rPr>
        <w:rFonts w:hint="default"/>
      </w:rPr>
    </w:lvl>
    <w:lvl w:ilvl="8">
      <w:start w:val="1"/>
      <w:numFmt w:val="decimal"/>
      <w:lvlText w:val="%1.%2.%3.%4.%5.%6.%7.%8.%9."/>
      <w:lvlJc w:val="left"/>
      <w:pPr>
        <w:ind w:left="5688" w:hanging="1800"/>
      </w:pPr>
      <w:rPr>
        <w:rFonts w:hint="default"/>
      </w:rPr>
    </w:lvl>
  </w:abstractNum>
  <w:abstractNum w:abstractNumId="18" w15:restartNumberingAfterBreak="0">
    <w:nsid w:val="4F244B33"/>
    <w:multiLevelType w:val="hybridMultilevel"/>
    <w:tmpl w:val="826A84FE"/>
    <w:lvl w:ilvl="0" w:tplc="0C4C3B04">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4F7F709A"/>
    <w:multiLevelType w:val="multilevel"/>
    <w:tmpl w:val="26866BB6"/>
    <w:lvl w:ilvl="0">
      <w:start w:val="2"/>
      <w:numFmt w:val="decimal"/>
      <w:lvlText w:val="%1"/>
      <w:lvlJc w:val="left"/>
      <w:pPr>
        <w:ind w:left="360" w:hanging="360"/>
      </w:pPr>
      <w:rPr>
        <w:rFonts w:hint="default"/>
        <w:b w:val="0"/>
      </w:rPr>
    </w:lvl>
    <w:lvl w:ilvl="1">
      <w:start w:val="2"/>
      <w:numFmt w:val="decimal"/>
      <w:lvlText w:val="%1.%2"/>
      <w:lvlJc w:val="left"/>
      <w:pPr>
        <w:ind w:left="906" w:hanging="360"/>
      </w:pPr>
      <w:rPr>
        <w:rFonts w:hint="default"/>
        <w:b w:val="0"/>
      </w:rPr>
    </w:lvl>
    <w:lvl w:ilvl="2">
      <w:start w:val="1"/>
      <w:numFmt w:val="decimal"/>
      <w:lvlText w:val="%1.%2.%3"/>
      <w:lvlJc w:val="left"/>
      <w:pPr>
        <w:ind w:left="1812" w:hanging="720"/>
      </w:pPr>
      <w:rPr>
        <w:rFonts w:hint="default"/>
        <w:b w:val="0"/>
      </w:rPr>
    </w:lvl>
    <w:lvl w:ilvl="3">
      <w:start w:val="1"/>
      <w:numFmt w:val="decimal"/>
      <w:lvlText w:val="%1.%2.%3.%4"/>
      <w:lvlJc w:val="left"/>
      <w:pPr>
        <w:ind w:left="2358" w:hanging="720"/>
      </w:pPr>
      <w:rPr>
        <w:rFonts w:hint="default"/>
        <w:b w:val="0"/>
      </w:rPr>
    </w:lvl>
    <w:lvl w:ilvl="4">
      <w:start w:val="1"/>
      <w:numFmt w:val="decimal"/>
      <w:lvlText w:val="%1.%2.%3.%4.%5"/>
      <w:lvlJc w:val="left"/>
      <w:pPr>
        <w:ind w:left="3264" w:hanging="1080"/>
      </w:pPr>
      <w:rPr>
        <w:rFonts w:hint="default"/>
        <w:b w:val="0"/>
      </w:rPr>
    </w:lvl>
    <w:lvl w:ilvl="5">
      <w:start w:val="1"/>
      <w:numFmt w:val="decimal"/>
      <w:lvlText w:val="%1.%2.%3.%4.%5.%6"/>
      <w:lvlJc w:val="left"/>
      <w:pPr>
        <w:ind w:left="3810" w:hanging="1080"/>
      </w:pPr>
      <w:rPr>
        <w:rFonts w:hint="default"/>
        <w:b w:val="0"/>
      </w:rPr>
    </w:lvl>
    <w:lvl w:ilvl="6">
      <w:start w:val="1"/>
      <w:numFmt w:val="decimal"/>
      <w:lvlText w:val="%1.%2.%3.%4.%5.%6.%7"/>
      <w:lvlJc w:val="left"/>
      <w:pPr>
        <w:ind w:left="4716" w:hanging="1440"/>
      </w:pPr>
      <w:rPr>
        <w:rFonts w:hint="default"/>
        <w:b w:val="0"/>
      </w:rPr>
    </w:lvl>
    <w:lvl w:ilvl="7">
      <w:start w:val="1"/>
      <w:numFmt w:val="decimal"/>
      <w:lvlText w:val="%1.%2.%3.%4.%5.%6.%7.%8"/>
      <w:lvlJc w:val="left"/>
      <w:pPr>
        <w:ind w:left="5262" w:hanging="1440"/>
      </w:pPr>
      <w:rPr>
        <w:rFonts w:hint="default"/>
        <w:b w:val="0"/>
      </w:rPr>
    </w:lvl>
    <w:lvl w:ilvl="8">
      <w:start w:val="1"/>
      <w:numFmt w:val="decimal"/>
      <w:lvlText w:val="%1.%2.%3.%4.%5.%6.%7.%8.%9"/>
      <w:lvlJc w:val="left"/>
      <w:pPr>
        <w:ind w:left="6168" w:hanging="1800"/>
      </w:pPr>
      <w:rPr>
        <w:rFonts w:hint="default"/>
        <w:b w:val="0"/>
      </w:rPr>
    </w:lvl>
  </w:abstractNum>
  <w:abstractNum w:abstractNumId="20" w15:restartNumberingAfterBreak="0">
    <w:nsid w:val="52000E63"/>
    <w:multiLevelType w:val="multilevel"/>
    <w:tmpl w:val="1C149282"/>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2250"/>
        </w:tabs>
        <w:ind w:left="2250" w:hanging="720"/>
      </w:pPr>
      <w:rPr>
        <w:rFonts w:hint="default"/>
      </w:rPr>
    </w:lvl>
    <w:lvl w:ilvl="3">
      <w:start w:val="1"/>
      <w:numFmt w:val="decimal"/>
      <w:lvlText w:val="%1.%2.%3.%4."/>
      <w:lvlJc w:val="left"/>
      <w:pPr>
        <w:tabs>
          <w:tab w:val="num" w:pos="3015"/>
        </w:tabs>
        <w:ind w:left="3015" w:hanging="720"/>
      </w:pPr>
      <w:rPr>
        <w:rFonts w:hint="default"/>
      </w:rPr>
    </w:lvl>
    <w:lvl w:ilvl="4">
      <w:start w:val="1"/>
      <w:numFmt w:val="decimal"/>
      <w:lvlText w:val="%1.%2.%3.%4.%5."/>
      <w:lvlJc w:val="left"/>
      <w:pPr>
        <w:tabs>
          <w:tab w:val="num" w:pos="4140"/>
        </w:tabs>
        <w:ind w:left="4140" w:hanging="1080"/>
      </w:pPr>
      <w:rPr>
        <w:rFonts w:hint="default"/>
      </w:rPr>
    </w:lvl>
    <w:lvl w:ilvl="5">
      <w:start w:val="1"/>
      <w:numFmt w:val="decimal"/>
      <w:lvlText w:val="%1.%2.%3.%4.%5.%6."/>
      <w:lvlJc w:val="left"/>
      <w:pPr>
        <w:tabs>
          <w:tab w:val="num" w:pos="4905"/>
        </w:tabs>
        <w:ind w:left="4905" w:hanging="1080"/>
      </w:pPr>
      <w:rPr>
        <w:rFonts w:hint="default"/>
      </w:rPr>
    </w:lvl>
    <w:lvl w:ilvl="6">
      <w:start w:val="1"/>
      <w:numFmt w:val="decimal"/>
      <w:lvlText w:val="%1.%2.%3.%4.%5.%6.%7."/>
      <w:lvlJc w:val="left"/>
      <w:pPr>
        <w:tabs>
          <w:tab w:val="num" w:pos="6030"/>
        </w:tabs>
        <w:ind w:left="6030" w:hanging="1440"/>
      </w:pPr>
      <w:rPr>
        <w:rFonts w:hint="default"/>
      </w:rPr>
    </w:lvl>
    <w:lvl w:ilvl="7">
      <w:start w:val="1"/>
      <w:numFmt w:val="decimal"/>
      <w:lvlText w:val="%1.%2.%3.%4.%5.%6.%7.%8."/>
      <w:lvlJc w:val="left"/>
      <w:pPr>
        <w:tabs>
          <w:tab w:val="num" w:pos="6795"/>
        </w:tabs>
        <w:ind w:left="6795" w:hanging="1440"/>
      </w:pPr>
      <w:rPr>
        <w:rFonts w:hint="default"/>
      </w:rPr>
    </w:lvl>
    <w:lvl w:ilvl="8">
      <w:start w:val="1"/>
      <w:numFmt w:val="decimal"/>
      <w:lvlText w:val="%1.%2.%3.%4.%5.%6.%7.%8.%9."/>
      <w:lvlJc w:val="left"/>
      <w:pPr>
        <w:tabs>
          <w:tab w:val="num" w:pos="7560"/>
        </w:tabs>
        <w:ind w:left="7560" w:hanging="1440"/>
      </w:pPr>
      <w:rPr>
        <w:rFonts w:hint="default"/>
      </w:rPr>
    </w:lvl>
  </w:abstractNum>
  <w:abstractNum w:abstractNumId="21" w15:restartNumberingAfterBreak="0">
    <w:nsid w:val="5506041E"/>
    <w:multiLevelType w:val="multilevel"/>
    <w:tmpl w:val="3ED4B640"/>
    <w:lvl w:ilvl="0">
      <w:start w:val="2"/>
      <w:numFmt w:val="decimal"/>
      <w:lvlText w:val="%1."/>
      <w:lvlJc w:val="left"/>
      <w:pPr>
        <w:ind w:left="360" w:hanging="360"/>
      </w:pPr>
      <w:rPr>
        <w:rFonts w:hint="default"/>
      </w:rPr>
    </w:lvl>
    <w:lvl w:ilvl="1">
      <w:start w:val="1"/>
      <w:numFmt w:val="decimal"/>
      <w:lvlText w:val="%1.%2."/>
      <w:lvlJc w:val="left"/>
      <w:pPr>
        <w:ind w:left="846" w:hanging="360"/>
      </w:pPr>
      <w:rPr>
        <w:rFonts w:hint="default"/>
      </w:rPr>
    </w:lvl>
    <w:lvl w:ilvl="2">
      <w:start w:val="1"/>
      <w:numFmt w:val="decimal"/>
      <w:lvlText w:val="%1.%2.%3."/>
      <w:lvlJc w:val="left"/>
      <w:pPr>
        <w:ind w:left="1692" w:hanging="720"/>
      </w:pPr>
      <w:rPr>
        <w:rFonts w:hint="default"/>
      </w:rPr>
    </w:lvl>
    <w:lvl w:ilvl="3">
      <w:start w:val="1"/>
      <w:numFmt w:val="decimal"/>
      <w:lvlText w:val="%1.%2.%3.%4."/>
      <w:lvlJc w:val="left"/>
      <w:pPr>
        <w:ind w:left="2178" w:hanging="720"/>
      </w:pPr>
      <w:rPr>
        <w:rFonts w:hint="default"/>
      </w:rPr>
    </w:lvl>
    <w:lvl w:ilvl="4">
      <w:start w:val="1"/>
      <w:numFmt w:val="decimal"/>
      <w:lvlText w:val="%1.%2.%3.%4.%5."/>
      <w:lvlJc w:val="left"/>
      <w:pPr>
        <w:ind w:left="3024" w:hanging="1080"/>
      </w:pPr>
      <w:rPr>
        <w:rFonts w:hint="default"/>
      </w:rPr>
    </w:lvl>
    <w:lvl w:ilvl="5">
      <w:start w:val="1"/>
      <w:numFmt w:val="decimal"/>
      <w:lvlText w:val="%1.%2.%3.%4.%5.%6."/>
      <w:lvlJc w:val="left"/>
      <w:pPr>
        <w:ind w:left="3510" w:hanging="1080"/>
      </w:pPr>
      <w:rPr>
        <w:rFonts w:hint="default"/>
      </w:rPr>
    </w:lvl>
    <w:lvl w:ilvl="6">
      <w:start w:val="1"/>
      <w:numFmt w:val="decimal"/>
      <w:lvlText w:val="%1.%2.%3.%4.%5.%6.%7."/>
      <w:lvlJc w:val="left"/>
      <w:pPr>
        <w:ind w:left="4356" w:hanging="1440"/>
      </w:pPr>
      <w:rPr>
        <w:rFonts w:hint="default"/>
      </w:rPr>
    </w:lvl>
    <w:lvl w:ilvl="7">
      <w:start w:val="1"/>
      <w:numFmt w:val="decimal"/>
      <w:lvlText w:val="%1.%2.%3.%4.%5.%6.%7.%8."/>
      <w:lvlJc w:val="left"/>
      <w:pPr>
        <w:ind w:left="4842" w:hanging="1440"/>
      </w:pPr>
      <w:rPr>
        <w:rFonts w:hint="default"/>
      </w:rPr>
    </w:lvl>
    <w:lvl w:ilvl="8">
      <w:start w:val="1"/>
      <w:numFmt w:val="decimal"/>
      <w:lvlText w:val="%1.%2.%3.%4.%5.%6.%7.%8.%9."/>
      <w:lvlJc w:val="left"/>
      <w:pPr>
        <w:ind w:left="5688" w:hanging="1800"/>
      </w:pPr>
      <w:rPr>
        <w:rFonts w:hint="default"/>
      </w:rPr>
    </w:lvl>
  </w:abstractNum>
  <w:abstractNum w:abstractNumId="22" w15:restartNumberingAfterBreak="0">
    <w:nsid w:val="587253C1"/>
    <w:multiLevelType w:val="multilevel"/>
    <w:tmpl w:val="A030F50A"/>
    <w:lvl w:ilvl="0">
      <w:start w:val="1"/>
      <w:numFmt w:val="decimal"/>
      <w:lvlText w:val="%1."/>
      <w:lvlJc w:val="left"/>
      <w:pPr>
        <w:ind w:left="927" w:hanging="360"/>
      </w:pPr>
      <w:rPr>
        <w:rFonts w:hint="default"/>
      </w:rPr>
    </w:lvl>
    <w:lvl w:ilvl="1">
      <w:start w:val="1"/>
      <w:numFmt w:val="decimal"/>
      <w:isLgl/>
      <w:lvlText w:val="%1.%2."/>
      <w:lvlJc w:val="left"/>
      <w:pPr>
        <w:ind w:left="3054"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15:restartNumberingAfterBreak="0">
    <w:nsid w:val="59554A8A"/>
    <w:multiLevelType w:val="hybridMultilevel"/>
    <w:tmpl w:val="82AA2842"/>
    <w:lvl w:ilvl="0" w:tplc="C8341F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DCE7A57"/>
    <w:multiLevelType w:val="multilevel"/>
    <w:tmpl w:val="425047B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5E6335F3"/>
    <w:multiLevelType w:val="multilevel"/>
    <w:tmpl w:val="9BF81914"/>
    <w:lvl w:ilvl="0">
      <w:start w:val="1"/>
      <w:numFmt w:val="upperRoman"/>
      <w:lvlText w:val="%1."/>
      <w:lvlJc w:val="left"/>
      <w:pPr>
        <w:ind w:left="1429" w:hanging="720"/>
      </w:pPr>
      <w:rPr>
        <w:rFonts w:hint="default"/>
      </w:rPr>
    </w:lvl>
    <w:lvl w:ilvl="1">
      <w:start w:val="1"/>
      <w:numFmt w:val="decimal"/>
      <w:isLgl/>
      <w:lvlText w:val="%1.%2."/>
      <w:lvlJc w:val="left"/>
      <w:pPr>
        <w:ind w:left="1714" w:hanging="1005"/>
      </w:pPr>
      <w:rPr>
        <w:rFonts w:hint="default"/>
      </w:rPr>
    </w:lvl>
    <w:lvl w:ilvl="2">
      <w:start w:val="1"/>
      <w:numFmt w:val="decimal"/>
      <w:isLgl/>
      <w:lvlText w:val="%1.%2.%3."/>
      <w:lvlJc w:val="left"/>
      <w:pPr>
        <w:ind w:left="1714" w:hanging="1005"/>
      </w:pPr>
      <w:rPr>
        <w:rFonts w:hint="default"/>
      </w:rPr>
    </w:lvl>
    <w:lvl w:ilvl="3">
      <w:start w:val="1"/>
      <w:numFmt w:val="decimal"/>
      <w:isLgl/>
      <w:lvlText w:val="%1.%2.%3.%4."/>
      <w:lvlJc w:val="left"/>
      <w:pPr>
        <w:ind w:left="1714" w:hanging="1005"/>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6" w15:restartNumberingAfterBreak="0">
    <w:nsid w:val="64124C2F"/>
    <w:multiLevelType w:val="multilevel"/>
    <w:tmpl w:val="E6E8D64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66BB4EEC"/>
    <w:multiLevelType w:val="multilevel"/>
    <w:tmpl w:val="F0C4423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8" w15:restartNumberingAfterBreak="0">
    <w:nsid w:val="67C960FC"/>
    <w:multiLevelType w:val="multilevel"/>
    <w:tmpl w:val="BBE00BE2"/>
    <w:lvl w:ilvl="0">
      <w:start w:val="1"/>
      <w:numFmt w:val="decimal"/>
      <w:lvlText w:val="%1."/>
      <w:lvlJc w:val="left"/>
      <w:pPr>
        <w:ind w:left="4472"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DBC233E"/>
    <w:multiLevelType w:val="hybridMultilevel"/>
    <w:tmpl w:val="147062C6"/>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12D1D39"/>
    <w:multiLevelType w:val="multilevel"/>
    <w:tmpl w:val="75FCA82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793A68CD"/>
    <w:multiLevelType w:val="hybridMultilevel"/>
    <w:tmpl w:val="497A1F64"/>
    <w:lvl w:ilvl="0" w:tplc="6E2AA5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7E263AF2"/>
    <w:multiLevelType w:val="hybridMultilevel"/>
    <w:tmpl w:val="6C1E3722"/>
    <w:lvl w:ilvl="0" w:tplc="DE226218">
      <w:start w:val="8"/>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33" w15:restartNumberingAfterBreak="0">
    <w:nsid w:val="7F175BF8"/>
    <w:multiLevelType w:val="multilevel"/>
    <w:tmpl w:val="F3B4D5B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5"/>
  </w:num>
  <w:num w:numId="2">
    <w:abstractNumId w:val="25"/>
  </w:num>
  <w:num w:numId="3">
    <w:abstractNumId w:val="0"/>
  </w:num>
  <w:num w:numId="4">
    <w:abstractNumId w:val="22"/>
  </w:num>
  <w:num w:numId="5">
    <w:abstractNumId w:val="10"/>
  </w:num>
  <w:num w:numId="6">
    <w:abstractNumId w:val="21"/>
  </w:num>
  <w:num w:numId="7">
    <w:abstractNumId w:val="8"/>
  </w:num>
  <w:num w:numId="8">
    <w:abstractNumId w:val="11"/>
  </w:num>
  <w:num w:numId="9">
    <w:abstractNumId w:val="3"/>
  </w:num>
  <w:num w:numId="10">
    <w:abstractNumId w:val="32"/>
  </w:num>
  <w:num w:numId="11">
    <w:abstractNumId w:val="4"/>
  </w:num>
  <w:num w:numId="12">
    <w:abstractNumId w:val="12"/>
  </w:num>
  <w:num w:numId="13">
    <w:abstractNumId w:val="16"/>
  </w:num>
  <w:num w:numId="14">
    <w:abstractNumId w:val="14"/>
  </w:num>
  <w:num w:numId="15">
    <w:abstractNumId w:val="30"/>
  </w:num>
  <w:num w:numId="16">
    <w:abstractNumId w:val="6"/>
  </w:num>
  <w:num w:numId="17">
    <w:abstractNumId w:val="9"/>
  </w:num>
  <w:num w:numId="18">
    <w:abstractNumId w:val="24"/>
  </w:num>
  <w:num w:numId="19">
    <w:abstractNumId w:val="17"/>
  </w:num>
  <w:num w:numId="20">
    <w:abstractNumId w:val="19"/>
  </w:num>
  <w:num w:numId="21">
    <w:abstractNumId w:val="1"/>
  </w:num>
  <w:num w:numId="22">
    <w:abstractNumId w:val="2"/>
  </w:num>
  <w:num w:numId="23">
    <w:abstractNumId w:val="26"/>
  </w:num>
  <w:num w:numId="24">
    <w:abstractNumId w:val="27"/>
  </w:num>
  <w:num w:numId="25">
    <w:abstractNumId w:val="33"/>
  </w:num>
  <w:num w:numId="26">
    <w:abstractNumId w:val="23"/>
  </w:num>
  <w:num w:numId="27">
    <w:abstractNumId w:val="31"/>
  </w:num>
  <w:num w:numId="28">
    <w:abstractNumId w:val="15"/>
  </w:num>
  <w:num w:numId="29">
    <w:abstractNumId w:val="7"/>
  </w:num>
  <w:num w:numId="30">
    <w:abstractNumId w:val="18"/>
  </w:num>
  <w:num w:numId="31">
    <w:abstractNumId w:val="28"/>
  </w:num>
  <w:num w:numId="32">
    <w:abstractNumId w:val="20"/>
  </w:num>
  <w:num w:numId="33">
    <w:abstractNumId w:val="13"/>
  </w:num>
  <w:num w:numId="34">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EBE"/>
    <w:rsid w:val="0000044C"/>
    <w:rsid w:val="00000C40"/>
    <w:rsid w:val="00000F4B"/>
    <w:rsid w:val="00003E02"/>
    <w:rsid w:val="00005B96"/>
    <w:rsid w:val="000066C5"/>
    <w:rsid w:val="00007E92"/>
    <w:rsid w:val="00010263"/>
    <w:rsid w:val="000106D5"/>
    <w:rsid w:val="00013393"/>
    <w:rsid w:val="0001749C"/>
    <w:rsid w:val="00021739"/>
    <w:rsid w:val="000251CA"/>
    <w:rsid w:val="00026294"/>
    <w:rsid w:val="00026358"/>
    <w:rsid w:val="00030AC2"/>
    <w:rsid w:val="000333C7"/>
    <w:rsid w:val="00033711"/>
    <w:rsid w:val="0003673C"/>
    <w:rsid w:val="00037B23"/>
    <w:rsid w:val="00040C1B"/>
    <w:rsid w:val="00045016"/>
    <w:rsid w:val="00051587"/>
    <w:rsid w:val="00053146"/>
    <w:rsid w:val="00053818"/>
    <w:rsid w:val="00054FE8"/>
    <w:rsid w:val="0005548D"/>
    <w:rsid w:val="000556F2"/>
    <w:rsid w:val="00057AA0"/>
    <w:rsid w:val="00064C67"/>
    <w:rsid w:val="00065174"/>
    <w:rsid w:val="00066D0C"/>
    <w:rsid w:val="00066F5C"/>
    <w:rsid w:val="0006730A"/>
    <w:rsid w:val="00071CE9"/>
    <w:rsid w:val="0007591B"/>
    <w:rsid w:val="00075BCE"/>
    <w:rsid w:val="000766BF"/>
    <w:rsid w:val="00081E4B"/>
    <w:rsid w:val="0008248F"/>
    <w:rsid w:val="000844E1"/>
    <w:rsid w:val="00084963"/>
    <w:rsid w:val="0008524C"/>
    <w:rsid w:val="00087835"/>
    <w:rsid w:val="00090980"/>
    <w:rsid w:val="00090C01"/>
    <w:rsid w:val="00092ACD"/>
    <w:rsid w:val="000930E8"/>
    <w:rsid w:val="00093119"/>
    <w:rsid w:val="000934CD"/>
    <w:rsid w:val="00093B4E"/>
    <w:rsid w:val="00093B77"/>
    <w:rsid w:val="00093D51"/>
    <w:rsid w:val="000949EB"/>
    <w:rsid w:val="000951D7"/>
    <w:rsid w:val="00095431"/>
    <w:rsid w:val="000965F8"/>
    <w:rsid w:val="0009746E"/>
    <w:rsid w:val="00097705"/>
    <w:rsid w:val="000A25CD"/>
    <w:rsid w:val="000A5C50"/>
    <w:rsid w:val="000A6C79"/>
    <w:rsid w:val="000B16C7"/>
    <w:rsid w:val="000B38B8"/>
    <w:rsid w:val="000B4DDD"/>
    <w:rsid w:val="000C072B"/>
    <w:rsid w:val="000C38EF"/>
    <w:rsid w:val="000C4C6C"/>
    <w:rsid w:val="000C63CF"/>
    <w:rsid w:val="000C765E"/>
    <w:rsid w:val="000D0F5D"/>
    <w:rsid w:val="000D2158"/>
    <w:rsid w:val="000D45E3"/>
    <w:rsid w:val="000D5917"/>
    <w:rsid w:val="000D5C1B"/>
    <w:rsid w:val="000D6C16"/>
    <w:rsid w:val="000E65EC"/>
    <w:rsid w:val="000E6692"/>
    <w:rsid w:val="000E772F"/>
    <w:rsid w:val="000F5310"/>
    <w:rsid w:val="000F5969"/>
    <w:rsid w:val="000F5E9D"/>
    <w:rsid w:val="000F5F80"/>
    <w:rsid w:val="000F63F8"/>
    <w:rsid w:val="00100467"/>
    <w:rsid w:val="0010067A"/>
    <w:rsid w:val="00100CF2"/>
    <w:rsid w:val="0010239A"/>
    <w:rsid w:val="00103185"/>
    <w:rsid w:val="00104368"/>
    <w:rsid w:val="00104D84"/>
    <w:rsid w:val="00104E00"/>
    <w:rsid w:val="00106002"/>
    <w:rsid w:val="00106B38"/>
    <w:rsid w:val="00107FD1"/>
    <w:rsid w:val="00110F53"/>
    <w:rsid w:val="00111549"/>
    <w:rsid w:val="001121A5"/>
    <w:rsid w:val="00116237"/>
    <w:rsid w:val="00120BAE"/>
    <w:rsid w:val="00121617"/>
    <w:rsid w:val="00127BF2"/>
    <w:rsid w:val="00130195"/>
    <w:rsid w:val="001301D0"/>
    <w:rsid w:val="00130A4F"/>
    <w:rsid w:val="001311CD"/>
    <w:rsid w:val="00132E12"/>
    <w:rsid w:val="00133DE6"/>
    <w:rsid w:val="001343D0"/>
    <w:rsid w:val="00137E7A"/>
    <w:rsid w:val="001400C2"/>
    <w:rsid w:val="00140EE0"/>
    <w:rsid w:val="001417BD"/>
    <w:rsid w:val="00141C6E"/>
    <w:rsid w:val="0014471F"/>
    <w:rsid w:val="00145F6E"/>
    <w:rsid w:val="00145FB4"/>
    <w:rsid w:val="0014626E"/>
    <w:rsid w:val="00147A04"/>
    <w:rsid w:val="00151751"/>
    <w:rsid w:val="00154FB5"/>
    <w:rsid w:val="001561B0"/>
    <w:rsid w:val="001563B6"/>
    <w:rsid w:val="00156552"/>
    <w:rsid w:val="00163329"/>
    <w:rsid w:val="0016457C"/>
    <w:rsid w:val="00165E2A"/>
    <w:rsid w:val="0016772E"/>
    <w:rsid w:val="0017172E"/>
    <w:rsid w:val="00180B39"/>
    <w:rsid w:val="00181510"/>
    <w:rsid w:val="00183CA4"/>
    <w:rsid w:val="00184FCD"/>
    <w:rsid w:val="00187284"/>
    <w:rsid w:val="00187775"/>
    <w:rsid w:val="0018788C"/>
    <w:rsid w:val="00187C25"/>
    <w:rsid w:val="00190DD8"/>
    <w:rsid w:val="0019122A"/>
    <w:rsid w:val="00191765"/>
    <w:rsid w:val="00195A41"/>
    <w:rsid w:val="001961C0"/>
    <w:rsid w:val="00196223"/>
    <w:rsid w:val="00196233"/>
    <w:rsid w:val="00196CDE"/>
    <w:rsid w:val="001A072D"/>
    <w:rsid w:val="001B1C77"/>
    <w:rsid w:val="001B21AB"/>
    <w:rsid w:val="001B241C"/>
    <w:rsid w:val="001B6119"/>
    <w:rsid w:val="001B69E1"/>
    <w:rsid w:val="001B6F63"/>
    <w:rsid w:val="001B7827"/>
    <w:rsid w:val="001B7AA5"/>
    <w:rsid w:val="001C0FD4"/>
    <w:rsid w:val="001C2241"/>
    <w:rsid w:val="001C7610"/>
    <w:rsid w:val="001C7B81"/>
    <w:rsid w:val="001D4213"/>
    <w:rsid w:val="001D4776"/>
    <w:rsid w:val="001D528C"/>
    <w:rsid w:val="001D6E35"/>
    <w:rsid w:val="001D77DB"/>
    <w:rsid w:val="001E359B"/>
    <w:rsid w:val="001E5CC2"/>
    <w:rsid w:val="001E67C4"/>
    <w:rsid w:val="001E6CE7"/>
    <w:rsid w:val="001E71F8"/>
    <w:rsid w:val="001F0C12"/>
    <w:rsid w:val="001F1CE1"/>
    <w:rsid w:val="001F23ED"/>
    <w:rsid w:val="001F69C3"/>
    <w:rsid w:val="001F7144"/>
    <w:rsid w:val="00200CA3"/>
    <w:rsid w:val="00201626"/>
    <w:rsid w:val="00201F41"/>
    <w:rsid w:val="002027E0"/>
    <w:rsid w:val="00203F7A"/>
    <w:rsid w:val="00211713"/>
    <w:rsid w:val="002158B8"/>
    <w:rsid w:val="0021692E"/>
    <w:rsid w:val="002171F2"/>
    <w:rsid w:val="00217F7E"/>
    <w:rsid w:val="002219BD"/>
    <w:rsid w:val="00222326"/>
    <w:rsid w:val="002241B6"/>
    <w:rsid w:val="0022569F"/>
    <w:rsid w:val="00226CEB"/>
    <w:rsid w:val="0022708E"/>
    <w:rsid w:val="0022710B"/>
    <w:rsid w:val="002276D8"/>
    <w:rsid w:val="00231C80"/>
    <w:rsid w:val="00233316"/>
    <w:rsid w:val="002363FF"/>
    <w:rsid w:val="00237018"/>
    <w:rsid w:val="00240D3B"/>
    <w:rsid w:val="00240E26"/>
    <w:rsid w:val="0024157C"/>
    <w:rsid w:val="00244B95"/>
    <w:rsid w:val="00246980"/>
    <w:rsid w:val="00252139"/>
    <w:rsid w:val="00252457"/>
    <w:rsid w:val="00254BB3"/>
    <w:rsid w:val="0026190E"/>
    <w:rsid w:val="00264740"/>
    <w:rsid w:val="002654F2"/>
    <w:rsid w:val="00271178"/>
    <w:rsid w:val="00271BCB"/>
    <w:rsid w:val="002762F9"/>
    <w:rsid w:val="00280261"/>
    <w:rsid w:val="00283C5B"/>
    <w:rsid w:val="00285B08"/>
    <w:rsid w:val="002864E2"/>
    <w:rsid w:val="002865D8"/>
    <w:rsid w:val="00286685"/>
    <w:rsid w:val="00293814"/>
    <w:rsid w:val="00297434"/>
    <w:rsid w:val="00297934"/>
    <w:rsid w:val="00297E93"/>
    <w:rsid w:val="002A1497"/>
    <w:rsid w:val="002A57BD"/>
    <w:rsid w:val="002A5FF2"/>
    <w:rsid w:val="002B0132"/>
    <w:rsid w:val="002B46EE"/>
    <w:rsid w:val="002B54B0"/>
    <w:rsid w:val="002C068A"/>
    <w:rsid w:val="002C4E75"/>
    <w:rsid w:val="002C5A01"/>
    <w:rsid w:val="002D2CD7"/>
    <w:rsid w:val="002D2FA3"/>
    <w:rsid w:val="002D32BC"/>
    <w:rsid w:val="002D336B"/>
    <w:rsid w:val="002D3592"/>
    <w:rsid w:val="002D4E9D"/>
    <w:rsid w:val="002D5ACA"/>
    <w:rsid w:val="002D5BE0"/>
    <w:rsid w:val="002D72D2"/>
    <w:rsid w:val="002E21AF"/>
    <w:rsid w:val="002E256A"/>
    <w:rsid w:val="002E274B"/>
    <w:rsid w:val="002E416F"/>
    <w:rsid w:val="002E433A"/>
    <w:rsid w:val="002E669C"/>
    <w:rsid w:val="002F33E0"/>
    <w:rsid w:val="002F3745"/>
    <w:rsid w:val="002F4012"/>
    <w:rsid w:val="002F66F3"/>
    <w:rsid w:val="003008B3"/>
    <w:rsid w:val="00300B97"/>
    <w:rsid w:val="00300BEA"/>
    <w:rsid w:val="00302DEB"/>
    <w:rsid w:val="0030778A"/>
    <w:rsid w:val="00307CBB"/>
    <w:rsid w:val="003114BC"/>
    <w:rsid w:val="003114C7"/>
    <w:rsid w:val="00320B2F"/>
    <w:rsid w:val="00326150"/>
    <w:rsid w:val="00327153"/>
    <w:rsid w:val="00331FFB"/>
    <w:rsid w:val="003323C4"/>
    <w:rsid w:val="00334D1B"/>
    <w:rsid w:val="00335BD4"/>
    <w:rsid w:val="003363DE"/>
    <w:rsid w:val="0033672D"/>
    <w:rsid w:val="0034142F"/>
    <w:rsid w:val="00342815"/>
    <w:rsid w:val="00344B3A"/>
    <w:rsid w:val="00346FAC"/>
    <w:rsid w:val="00347E1F"/>
    <w:rsid w:val="00350111"/>
    <w:rsid w:val="003520B9"/>
    <w:rsid w:val="0035421E"/>
    <w:rsid w:val="0035503B"/>
    <w:rsid w:val="00356C19"/>
    <w:rsid w:val="003602EB"/>
    <w:rsid w:val="003633AA"/>
    <w:rsid w:val="00365F97"/>
    <w:rsid w:val="0037073C"/>
    <w:rsid w:val="00376470"/>
    <w:rsid w:val="00377061"/>
    <w:rsid w:val="00380952"/>
    <w:rsid w:val="00380D28"/>
    <w:rsid w:val="00384528"/>
    <w:rsid w:val="00385E04"/>
    <w:rsid w:val="00387E46"/>
    <w:rsid w:val="00394555"/>
    <w:rsid w:val="0039476C"/>
    <w:rsid w:val="00397580"/>
    <w:rsid w:val="003A1825"/>
    <w:rsid w:val="003A2A3C"/>
    <w:rsid w:val="003A36A2"/>
    <w:rsid w:val="003A437C"/>
    <w:rsid w:val="003A5B6B"/>
    <w:rsid w:val="003A6C21"/>
    <w:rsid w:val="003A75C8"/>
    <w:rsid w:val="003B092F"/>
    <w:rsid w:val="003B2E7D"/>
    <w:rsid w:val="003B5DDD"/>
    <w:rsid w:val="003C03C5"/>
    <w:rsid w:val="003C5FC9"/>
    <w:rsid w:val="003D3410"/>
    <w:rsid w:val="003D3951"/>
    <w:rsid w:val="003D4576"/>
    <w:rsid w:val="003D4D0A"/>
    <w:rsid w:val="003D5E82"/>
    <w:rsid w:val="003E01FC"/>
    <w:rsid w:val="003E2084"/>
    <w:rsid w:val="003F3917"/>
    <w:rsid w:val="003F3A31"/>
    <w:rsid w:val="003F4545"/>
    <w:rsid w:val="003F5CF1"/>
    <w:rsid w:val="003F7680"/>
    <w:rsid w:val="003F76F4"/>
    <w:rsid w:val="004011F5"/>
    <w:rsid w:val="00401353"/>
    <w:rsid w:val="00401AD2"/>
    <w:rsid w:val="0040206F"/>
    <w:rsid w:val="00404953"/>
    <w:rsid w:val="0040584C"/>
    <w:rsid w:val="00405DC8"/>
    <w:rsid w:val="0040760B"/>
    <w:rsid w:val="00410DB6"/>
    <w:rsid w:val="004111F4"/>
    <w:rsid w:val="00412017"/>
    <w:rsid w:val="00412B74"/>
    <w:rsid w:val="00412E22"/>
    <w:rsid w:val="0041519B"/>
    <w:rsid w:val="00420A61"/>
    <w:rsid w:val="00420C61"/>
    <w:rsid w:val="0042546E"/>
    <w:rsid w:val="00426212"/>
    <w:rsid w:val="00426997"/>
    <w:rsid w:val="00426AE2"/>
    <w:rsid w:val="00427AAE"/>
    <w:rsid w:val="00430804"/>
    <w:rsid w:val="00430EEF"/>
    <w:rsid w:val="00431129"/>
    <w:rsid w:val="0043201F"/>
    <w:rsid w:val="004326B0"/>
    <w:rsid w:val="00432A41"/>
    <w:rsid w:val="00432B55"/>
    <w:rsid w:val="00433749"/>
    <w:rsid w:val="00437D66"/>
    <w:rsid w:val="00446A2A"/>
    <w:rsid w:val="00450DE5"/>
    <w:rsid w:val="0045129E"/>
    <w:rsid w:val="0045397A"/>
    <w:rsid w:val="00455F68"/>
    <w:rsid w:val="004561FC"/>
    <w:rsid w:val="0045672C"/>
    <w:rsid w:val="00460FDD"/>
    <w:rsid w:val="00463D17"/>
    <w:rsid w:val="004652A7"/>
    <w:rsid w:val="00465F67"/>
    <w:rsid w:val="00466144"/>
    <w:rsid w:val="004665D9"/>
    <w:rsid w:val="0046773B"/>
    <w:rsid w:val="00471EE6"/>
    <w:rsid w:val="00472377"/>
    <w:rsid w:val="00472C30"/>
    <w:rsid w:val="00472CA4"/>
    <w:rsid w:val="004740B0"/>
    <w:rsid w:val="0047412E"/>
    <w:rsid w:val="00477D23"/>
    <w:rsid w:val="004820DB"/>
    <w:rsid w:val="004836CC"/>
    <w:rsid w:val="004838EB"/>
    <w:rsid w:val="00486AC1"/>
    <w:rsid w:val="00487ABB"/>
    <w:rsid w:val="004921BC"/>
    <w:rsid w:val="00494E56"/>
    <w:rsid w:val="00496954"/>
    <w:rsid w:val="0049715F"/>
    <w:rsid w:val="00497A4F"/>
    <w:rsid w:val="004A1644"/>
    <w:rsid w:val="004A2032"/>
    <w:rsid w:val="004A2CE7"/>
    <w:rsid w:val="004A6B1A"/>
    <w:rsid w:val="004A7426"/>
    <w:rsid w:val="004B0627"/>
    <w:rsid w:val="004B2C7C"/>
    <w:rsid w:val="004B4571"/>
    <w:rsid w:val="004B56F5"/>
    <w:rsid w:val="004B702F"/>
    <w:rsid w:val="004C25D3"/>
    <w:rsid w:val="004C4869"/>
    <w:rsid w:val="004C51A7"/>
    <w:rsid w:val="004C57F9"/>
    <w:rsid w:val="004C58CB"/>
    <w:rsid w:val="004C63BA"/>
    <w:rsid w:val="004D03B5"/>
    <w:rsid w:val="004D2AAF"/>
    <w:rsid w:val="004D5676"/>
    <w:rsid w:val="004E128D"/>
    <w:rsid w:val="004E2911"/>
    <w:rsid w:val="004E2AB4"/>
    <w:rsid w:val="004E3188"/>
    <w:rsid w:val="004E429E"/>
    <w:rsid w:val="004E6293"/>
    <w:rsid w:val="004E6539"/>
    <w:rsid w:val="004F54E6"/>
    <w:rsid w:val="004F5BF3"/>
    <w:rsid w:val="00501EA7"/>
    <w:rsid w:val="005032E3"/>
    <w:rsid w:val="005107CE"/>
    <w:rsid w:val="00511E56"/>
    <w:rsid w:val="0051390A"/>
    <w:rsid w:val="005145FB"/>
    <w:rsid w:val="00515847"/>
    <w:rsid w:val="005201EB"/>
    <w:rsid w:val="00521D9E"/>
    <w:rsid w:val="00524127"/>
    <w:rsid w:val="00525125"/>
    <w:rsid w:val="005329E9"/>
    <w:rsid w:val="00533F9F"/>
    <w:rsid w:val="00543A5F"/>
    <w:rsid w:val="00544DBB"/>
    <w:rsid w:val="0054720E"/>
    <w:rsid w:val="0054777F"/>
    <w:rsid w:val="00550CEA"/>
    <w:rsid w:val="00554914"/>
    <w:rsid w:val="005631C3"/>
    <w:rsid w:val="00565D9E"/>
    <w:rsid w:val="00565E96"/>
    <w:rsid w:val="0057008D"/>
    <w:rsid w:val="00575684"/>
    <w:rsid w:val="00580787"/>
    <w:rsid w:val="0058122D"/>
    <w:rsid w:val="005816DF"/>
    <w:rsid w:val="00587D7B"/>
    <w:rsid w:val="005920FC"/>
    <w:rsid w:val="00592B68"/>
    <w:rsid w:val="00593ED3"/>
    <w:rsid w:val="005949E0"/>
    <w:rsid w:val="00597E16"/>
    <w:rsid w:val="005A38E4"/>
    <w:rsid w:val="005A4B91"/>
    <w:rsid w:val="005A4DC0"/>
    <w:rsid w:val="005B210D"/>
    <w:rsid w:val="005B2323"/>
    <w:rsid w:val="005B2601"/>
    <w:rsid w:val="005B27CD"/>
    <w:rsid w:val="005B334B"/>
    <w:rsid w:val="005B58E0"/>
    <w:rsid w:val="005B5926"/>
    <w:rsid w:val="005B7BE5"/>
    <w:rsid w:val="005C30FE"/>
    <w:rsid w:val="005C47CE"/>
    <w:rsid w:val="005C492F"/>
    <w:rsid w:val="005C7B2B"/>
    <w:rsid w:val="005D0F19"/>
    <w:rsid w:val="005D3376"/>
    <w:rsid w:val="005D4190"/>
    <w:rsid w:val="005D494C"/>
    <w:rsid w:val="005D4A25"/>
    <w:rsid w:val="005D53A4"/>
    <w:rsid w:val="005D6987"/>
    <w:rsid w:val="005E309C"/>
    <w:rsid w:val="005F08B3"/>
    <w:rsid w:val="005F1B49"/>
    <w:rsid w:val="005F2393"/>
    <w:rsid w:val="005F2EFA"/>
    <w:rsid w:val="005F346F"/>
    <w:rsid w:val="005F34B2"/>
    <w:rsid w:val="00601872"/>
    <w:rsid w:val="00607E4B"/>
    <w:rsid w:val="00610AB8"/>
    <w:rsid w:val="00610F2F"/>
    <w:rsid w:val="006119AE"/>
    <w:rsid w:val="006126A5"/>
    <w:rsid w:val="006134D4"/>
    <w:rsid w:val="00614D5A"/>
    <w:rsid w:val="006161C9"/>
    <w:rsid w:val="00625DBB"/>
    <w:rsid w:val="0062641C"/>
    <w:rsid w:val="006275B7"/>
    <w:rsid w:val="00627635"/>
    <w:rsid w:val="00631CC0"/>
    <w:rsid w:val="00633C78"/>
    <w:rsid w:val="00635D45"/>
    <w:rsid w:val="0064215B"/>
    <w:rsid w:val="006431FB"/>
    <w:rsid w:val="006432F8"/>
    <w:rsid w:val="00643A01"/>
    <w:rsid w:val="00643C0B"/>
    <w:rsid w:val="00647199"/>
    <w:rsid w:val="006476F5"/>
    <w:rsid w:val="006510F5"/>
    <w:rsid w:val="00652503"/>
    <w:rsid w:val="00655A39"/>
    <w:rsid w:val="006566D6"/>
    <w:rsid w:val="00656784"/>
    <w:rsid w:val="00657266"/>
    <w:rsid w:val="006610FA"/>
    <w:rsid w:val="00661B4E"/>
    <w:rsid w:val="00662772"/>
    <w:rsid w:val="006630E3"/>
    <w:rsid w:val="00665B60"/>
    <w:rsid w:val="00674E99"/>
    <w:rsid w:val="00674FBC"/>
    <w:rsid w:val="00676CFE"/>
    <w:rsid w:val="00680E48"/>
    <w:rsid w:val="00681A00"/>
    <w:rsid w:val="00681EEB"/>
    <w:rsid w:val="00686CE1"/>
    <w:rsid w:val="00691E47"/>
    <w:rsid w:val="00692DCC"/>
    <w:rsid w:val="006934B4"/>
    <w:rsid w:val="006935CF"/>
    <w:rsid w:val="006A04D7"/>
    <w:rsid w:val="006A488C"/>
    <w:rsid w:val="006A5A64"/>
    <w:rsid w:val="006A6976"/>
    <w:rsid w:val="006A78C9"/>
    <w:rsid w:val="006B151A"/>
    <w:rsid w:val="006B65B9"/>
    <w:rsid w:val="006B729D"/>
    <w:rsid w:val="006B7458"/>
    <w:rsid w:val="006C3A9D"/>
    <w:rsid w:val="006C4A19"/>
    <w:rsid w:val="006C4B80"/>
    <w:rsid w:val="006C4C04"/>
    <w:rsid w:val="006D06BB"/>
    <w:rsid w:val="006D1F6F"/>
    <w:rsid w:val="006D4155"/>
    <w:rsid w:val="006D4E3E"/>
    <w:rsid w:val="006D5E6C"/>
    <w:rsid w:val="006D5EA9"/>
    <w:rsid w:val="006D69CA"/>
    <w:rsid w:val="006D7197"/>
    <w:rsid w:val="006D71FF"/>
    <w:rsid w:val="006E2803"/>
    <w:rsid w:val="006E2D8D"/>
    <w:rsid w:val="006E3433"/>
    <w:rsid w:val="006E3531"/>
    <w:rsid w:val="006E5A5A"/>
    <w:rsid w:val="006E77BC"/>
    <w:rsid w:val="006E7F44"/>
    <w:rsid w:val="006F0438"/>
    <w:rsid w:val="006F0569"/>
    <w:rsid w:val="006F575E"/>
    <w:rsid w:val="007045D5"/>
    <w:rsid w:val="00705672"/>
    <w:rsid w:val="0070592F"/>
    <w:rsid w:val="00707568"/>
    <w:rsid w:val="00707F9F"/>
    <w:rsid w:val="007107DF"/>
    <w:rsid w:val="007109A5"/>
    <w:rsid w:val="00711E66"/>
    <w:rsid w:val="00712051"/>
    <w:rsid w:val="007130A6"/>
    <w:rsid w:val="007217F8"/>
    <w:rsid w:val="007243F2"/>
    <w:rsid w:val="00726288"/>
    <w:rsid w:val="007321DA"/>
    <w:rsid w:val="0073291C"/>
    <w:rsid w:val="00736BE9"/>
    <w:rsid w:val="00736D54"/>
    <w:rsid w:val="007443EF"/>
    <w:rsid w:val="0074611D"/>
    <w:rsid w:val="00746FA4"/>
    <w:rsid w:val="00750339"/>
    <w:rsid w:val="00753EA4"/>
    <w:rsid w:val="007542E6"/>
    <w:rsid w:val="00754BB4"/>
    <w:rsid w:val="0075628A"/>
    <w:rsid w:val="007573B3"/>
    <w:rsid w:val="00757574"/>
    <w:rsid w:val="007575CA"/>
    <w:rsid w:val="0076001F"/>
    <w:rsid w:val="00764001"/>
    <w:rsid w:val="0076582B"/>
    <w:rsid w:val="00767588"/>
    <w:rsid w:val="00770EE8"/>
    <w:rsid w:val="00774D47"/>
    <w:rsid w:val="00775E2B"/>
    <w:rsid w:val="007767AC"/>
    <w:rsid w:val="00777655"/>
    <w:rsid w:val="0078104F"/>
    <w:rsid w:val="00781911"/>
    <w:rsid w:val="007836A5"/>
    <w:rsid w:val="00783895"/>
    <w:rsid w:val="00787BA5"/>
    <w:rsid w:val="00792137"/>
    <w:rsid w:val="00792CA7"/>
    <w:rsid w:val="007948A4"/>
    <w:rsid w:val="007964AB"/>
    <w:rsid w:val="007A03EC"/>
    <w:rsid w:val="007A0C80"/>
    <w:rsid w:val="007A547B"/>
    <w:rsid w:val="007B09CE"/>
    <w:rsid w:val="007B1777"/>
    <w:rsid w:val="007B3A87"/>
    <w:rsid w:val="007B3D83"/>
    <w:rsid w:val="007B3ED4"/>
    <w:rsid w:val="007B4EDB"/>
    <w:rsid w:val="007B5B38"/>
    <w:rsid w:val="007C02CC"/>
    <w:rsid w:val="007C0E90"/>
    <w:rsid w:val="007C1E88"/>
    <w:rsid w:val="007C2F3B"/>
    <w:rsid w:val="007C50F8"/>
    <w:rsid w:val="007C6B5D"/>
    <w:rsid w:val="007C6C94"/>
    <w:rsid w:val="007C73E9"/>
    <w:rsid w:val="007C7942"/>
    <w:rsid w:val="007D0CE0"/>
    <w:rsid w:val="007D2385"/>
    <w:rsid w:val="007D3CC7"/>
    <w:rsid w:val="007D4C36"/>
    <w:rsid w:val="007D55C4"/>
    <w:rsid w:val="007D60B8"/>
    <w:rsid w:val="007E37EE"/>
    <w:rsid w:val="007E3C37"/>
    <w:rsid w:val="007E3F27"/>
    <w:rsid w:val="007E6121"/>
    <w:rsid w:val="007E6AB0"/>
    <w:rsid w:val="007F2F04"/>
    <w:rsid w:val="007F54F0"/>
    <w:rsid w:val="007F6857"/>
    <w:rsid w:val="007F7E2F"/>
    <w:rsid w:val="0080497B"/>
    <w:rsid w:val="0080584E"/>
    <w:rsid w:val="00805C10"/>
    <w:rsid w:val="0080664A"/>
    <w:rsid w:val="0080795C"/>
    <w:rsid w:val="0081038C"/>
    <w:rsid w:val="00817DED"/>
    <w:rsid w:val="00821F67"/>
    <w:rsid w:val="00822E39"/>
    <w:rsid w:val="008239CA"/>
    <w:rsid w:val="00825A58"/>
    <w:rsid w:val="00826D08"/>
    <w:rsid w:val="00831002"/>
    <w:rsid w:val="00833087"/>
    <w:rsid w:val="008331AC"/>
    <w:rsid w:val="0083399A"/>
    <w:rsid w:val="0083631E"/>
    <w:rsid w:val="008369DF"/>
    <w:rsid w:val="00836B93"/>
    <w:rsid w:val="00837038"/>
    <w:rsid w:val="008408F0"/>
    <w:rsid w:val="00841060"/>
    <w:rsid w:val="00841999"/>
    <w:rsid w:val="008445C7"/>
    <w:rsid w:val="0084483A"/>
    <w:rsid w:val="008453BE"/>
    <w:rsid w:val="00847296"/>
    <w:rsid w:val="00851851"/>
    <w:rsid w:val="00851ADE"/>
    <w:rsid w:val="008525AC"/>
    <w:rsid w:val="00855561"/>
    <w:rsid w:val="00863E45"/>
    <w:rsid w:val="0087455D"/>
    <w:rsid w:val="00874883"/>
    <w:rsid w:val="008756C0"/>
    <w:rsid w:val="00876644"/>
    <w:rsid w:val="00880C75"/>
    <w:rsid w:val="008810EF"/>
    <w:rsid w:val="00882149"/>
    <w:rsid w:val="00884CD1"/>
    <w:rsid w:val="008854A5"/>
    <w:rsid w:val="00885AA9"/>
    <w:rsid w:val="0089047D"/>
    <w:rsid w:val="00890FBA"/>
    <w:rsid w:val="00895218"/>
    <w:rsid w:val="0089728E"/>
    <w:rsid w:val="008A399F"/>
    <w:rsid w:val="008B0166"/>
    <w:rsid w:val="008B284A"/>
    <w:rsid w:val="008C0814"/>
    <w:rsid w:val="008C5DAC"/>
    <w:rsid w:val="008D1227"/>
    <w:rsid w:val="008D296D"/>
    <w:rsid w:val="008D4995"/>
    <w:rsid w:val="008D4BD1"/>
    <w:rsid w:val="008D4FF5"/>
    <w:rsid w:val="008D53B2"/>
    <w:rsid w:val="008D584A"/>
    <w:rsid w:val="008D7A81"/>
    <w:rsid w:val="008D7CC6"/>
    <w:rsid w:val="008E15DD"/>
    <w:rsid w:val="008E161B"/>
    <w:rsid w:val="008E266A"/>
    <w:rsid w:val="008E46B7"/>
    <w:rsid w:val="008F47C6"/>
    <w:rsid w:val="008F728C"/>
    <w:rsid w:val="00900420"/>
    <w:rsid w:val="00904715"/>
    <w:rsid w:val="00906C4B"/>
    <w:rsid w:val="00906D63"/>
    <w:rsid w:val="00906EFA"/>
    <w:rsid w:val="0091080F"/>
    <w:rsid w:val="00912513"/>
    <w:rsid w:val="009154B5"/>
    <w:rsid w:val="00921834"/>
    <w:rsid w:val="00926A54"/>
    <w:rsid w:val="0093090E"/>
    <w:rsid w:val="00931A93"/>
    <w:rsid w:val="00935CAF"/>
    <w:rsid w:val="00944150"/>
    <w:rsid w:val="0094465C"/>
    <w:rsid w:val="00944970"/>
    <w:rsid w:val="0094687E"/>
    <w:rsid w:val="0095005C"/>
    <w:rsid w:val="009519A4"/>
    <w:rsid w:val="009537BB"/>
    <w:rsid w:val="00954C9C"/>
    <w:rsid w:val="009550F8"/>
    <w:rsid w:val="00956ACE"/>
    <w:rsid w:val="00963E23"/>
    <w:rsid w:val="00964AD6"/>
    <w:rsid w:val="0096657F"/>
    <w:rsid w:val="00971BD8"/>
    <w:rsid w:val="00976952"/>
    <w:rsid w:val="009774FC"/>
    <w:rsid w:val="00981204"/>
    <w:rsid w:val="00981C35"/>
    <w:rsid w:val="0098689A"/>
    <w:rsid w:val="00987C3A"/>
    <w:rsid w:val="00991C52"/>
    <w:rsid w:val="00992A55"/>
    <w:rsid w:val="00993780"/>
    <w:rsid w:val="00995D0E"/>
    <w:rsid w:val="00995D28"/>
    <w:rsid w:val="009A1D96"/>
    <w:rsid w:val="009B0AC7"/>
    <w:rsid w:val="009B1823"/>
    <w:rsid w:val="009B3909"/>
    <w:rsid w:val="009B485E"/>
    <w:rsid w:val="009B4A90"/>
    <w:rsid w:val="009B6F6C"/>
    <w:rsid w:val="009C0CF1"/>
    <w:rsid w:val="009C1FB4"/>
    <w:rsid w:val="009C34DC"/>
    <w:rsid w:val="009D195C"/>
    <w:rsid w:val="009D1BE7"/>
    <w:rsid w:val="009D394E"/>
    <w:rsid w:val="009D7A44"/>
    <w:rsid w:val="009E2800"/>
    <w:rsid w:val="009E29BD"/>
    <w:rsid w:val="009E3534"/>
    <w:rsid w:val="009F1912"/>
    <w:rsid w:val="009F26CF"/>
    <w:rsid w:val="009F2FD1"/>
    <w:rsid w:val="009F3A95"/>
    <w:rsid w:val="009F5276"/>
    <w:rsid w:val="009F6101"/>
    <w:rsid w:val="00A00053"/>
    <w:rsid w:val="00A04460"/>
    <w:rsid w:val="00A04855"/>
    <w:rsid w:val="00A0650B"/>
    <w:rsid w:val="00A105DA"/>
    <w:rsid w:val="00A106FC"/>
    <w:rsid w:val="00A212F0"/>
    <w:rsid w:val="00A227FC"/>
    <w:rsid w:val="00A240DD"/>
    <w:rsid w:val="00A25E04"/>
    <w:rsid w:val="00A27478"/>
    <w:rsid w:val="00A30E45"/>
    <w:rsid w:val="00A31479"/>
    <w:rsid w:val="00A33FFA"/>
    <w:rsid w:val="00A34498"/>
    <w:rsid w:val="00A42003"/>
    <w:rsid w:val="00A45037"/>
    <w:rsid w:val="00A4780C"/>
    <w:rsid w:val="00A50258"/>
    <w:rsid w:val="00A51C62"/>
    <w:rsid w:val="00A52007"/>
    <w:rsid w:val="00A52666"/>
    <w:rsid w:val="00A54852"/>
    <w:rsid w:val="00A54864"/>
    <w:rsid w:val="00A54A3B"/>
    <w:rsid w:val="00A57057"/>
    <w:rsid w:val="00A572C8"/>
    <w:rsid w:val="00A57FFD"/>
    <w:rsid w:val="00A61448"/>
    <w:rsid w:val="00A643C9"/>
    <w:rsid w:val="00A66F27"/>
    <w:rsid w:val="00A707C6"/>
    <w:rsid w:val="00A732B0"/>
    <w:rsid w:val="00A77536"/>
    <w:rsid w:val="00A811B2"/>
    <w:rsid w:val="00A82B35"/>
    <w:rsid w:val="00A87357"/>
    <w:rsid w:val="00A92274"/>
    <w:rsid w:val="00A93B2F"/>
    <w:rsid w:val="00A94F34"/>
    <w:rsid w:val="00A95601"/>
    <w:rsid w:val="00A95C55"/>
    <w:rsid w:val="00AA2BD8"/>
    <w:rsid w:val="00AA474E"/>
    <w:rsid w:val="00AA527E"/>
    <w:rsid w:val="00AA63E0"/>
    <w:rsid w:val="00AB266D"/>
    <w:rsid w:val="00AB7E80"/>
    <w:rsid w:val="00AC058D"/>
    <w:rsid w:val="00AC0FE8"/>
    <w:rsid w:val="00AC1FBF"/>
    <w:rsid w:val="00AC4A07"/>
    <w:rsid w:val="00AC4C31"/>
    <w:rsid w:val="00AC4D3B"/>
    <w:rsid w:val="00AC6B34"/>
    <w:rsid w:val="00AD0097"/>
    <w:rsid w:val="00AD159B"/>
    <w:rsid w:val="00AD1FD7"/>
    <w:rsid w:val="00AD51CB"/>
    <w:rsid w:val="00AD679A"/>
    <w:rsid w:val="00AD7418"/>
    <w:rsid w:val="00AD7BFB"/>
    <w:rsid w:val="00AE27CA"/>
    <w:rsid w:val="00AE2CAC"/>
    <w:rsid w:val="00AE5273"/>
    <w:rsid w:val="00AE63D2"/>
    <w:rsid w:val="00AE63DD"/>
    <w:rsid w:val="00AE7FB9"/>
    <w:rsid w:val="00AF1FA7"/>
    <w:rsid w:val="00AF37FD"/>
    <w:rsid w:val="00AF5397"/>
    <w:rsid w:val="00AF687E"/>
    <w:rsid w:val="00B00E11"/>
    <w:rsid w:val="00B03596"/>
    <w:rsid w:val="00B03C06"/>
    <w:rsid w:val="00B06550"/>
    <w:rsid w:val="00B11257"/>
    <w:rsid w:val="00B11D8F"/>
    <w:rsid w:val="00B12363"/>
    <w:rsid w:val="00B157A1"/>
    <w:rsid w:val="00B2069F"/>
    <w:rsid w:val="00B20920"/>
    <w:rsid w:val="00B21CC0"/>
    <w:rsid w:val="00B22A59"/>
    <w:rsid w:val="00B236D1"/>
    <w:rsid w:val="00B24D52"/>
    <w:rsid w:val="00B25560"/>
    <w:rsid w:val="00B25F47"/>
    <w:rsid w:val="00B271EB"/>
    <w:rsid w:val="00B300AD"/>
    <w:rsid w:val="00B32718"/>
    <w:rsid w:val="00B355E4"/>
    <w:rsid w:val="00B40416"/>
    <w:rsid w:val="00B43394"/>
    <w:rsid w:val="00B45E04"/>
    <w:rsid w:val="00B54F53"/>
    <w:rsid w:val="00B57385"/>
    <w:rsid w:val="00B60293"/>
    <w:rsid w:val="00B63337"/>
    <w:rsid w:val="00B64F45"/>
    <w:rsid w:val="00B661CC"/>
    <w:rsid w:val="00B66B1A"/>
    <w:rsid w:val="00B675BD"/>
    <w:rsid w:val="00B71D6F"/>
    <w:rsid w:val="00B74F54"/>
    <w:rsid w:val="00B76F84"/>
    <w:rsid w:val="00B775A9"/>
    <w:rsid w:val="00B84415"/>
    <w:rsid w:val="00B87876"/>
    <w:rsid w:val="00B9020E"/>
    <w:rsid w:val="00B91811"/>
    <w:rsid w:val="00B91892"/>
    <w:rsid w:val="00B94DDB"/>
    <w:rsid w:val="00B956AC"/>
    <w:rsid w:val="00B973DF"/>
    <w:rsid w:val="00B97E8D"/>
    <w:rsid w:val="00BA51CF"/>
    <w:rsid w:val="00BA5F83"/>
    <w:rsid w:val="00BA7DE1"/>
    <w:rsid w:val="00BB025E"/>
    <w:rsid w:val="00BB0E8F"/>
    <w:rsid w:val="00BB3505"/>
    <w:rsid w:val="00BB4C09"/>
    <w:rsid w:val="00BB569F"/>
    <w:rsid w:val="00BB5852"/>
    <w:rsid w:val="00BB64DF"/>
    <w:rsid w:val="00BB704A"/>
    <w:rsid w:val="00BB7E64"/>
    <w:rsid w:val="00BC061A"/>
    <w:rsid w:val="00BC0785"/>
    <w:rsid w:val="00BC0B5B"/>
    <w:rsid w:val="00BC1D7B"/>
    <w:rsid w:val="00BC2B97"/>
    <w:rsid w:val="00BC3177"/>
    <w:rsid w:val="00BC6745"/>
    <w:rsid w:val="00BD044A"/>
    <w:rsid w:val="00BD183F"/>
    <w:rsid w:val="00BD4872"/>
    <w:rsid w:val="00BD4EB3"/>
    <w:rsid w:val="00BD5840"/>
    <w:rsid w:val="00BD5F31"/>
    <w:rsid w:val="00BD60E3"/>
    <w:rsid w:val="00BE069F"/>
    <w:rsid w:val="00BE2769"/>
    <w:rsid w:val="00BE3798"/>
    <w:rsid w:val="00BE690F"/>
    <w:rsid w:val="00BE6F15"/>
    <w:rsid w:val="00BF0EBE"/>
    <w:rsid w:val="00BF0EE6"/>
    <w:rsid w:val="00BF36EE"/>
    <w:rsid w:val="00BF6488"/>
    <w:rsid w:val="00BF71D1"/>
    <w:rsid w:val="00C00B5B"/>
    <w:rsid w:val="00C01FC5"/>
    <w:rsid w:val="00C02114"/>
    <w:rsid w:val="00C03FDE"/>
    <w:rsid w:val="00C06832"/>
    <w:rsid w:val="00C115B6"/>
    <w:rsid w:val="00C11FA2"/>
    <w:rsid w:val="00C144F9"/>
    <w:rsid w:val="00C14A5D"/>
    <w:rsid w:val="00C15D9D"/>
    <w:rsid w:val="00C1687A"/>
    <w:rsid w:val="00C23705"/>
    <w:rsid w:val="00C27FDA"/>
    <w:rsid w:val="00C3120C"/>
    <w:rsid w:val="00C32E51"/>
    <w:rsid w:val="00C33FAE"/>
    <w:rsid w:val="00C35430"/>
    <w:rsid w:val="00C367CC"/>
    <w:rsid w:val="00C37687"/>
    <w:rsid w:val="00C37A47"/>
    <w:rsid w:val="00C37A7F"/>
    <w:rsid w:val="00C4183A"/>
    <w:rsid w:val="00C41E4D"/>
    <w:rsid w:val="00C4646B"/>
    <w:rsid w:val="00C47636"/>
    <w:rsid w:val="00C50121"/>
    <w:rsid w:val="00C50F99"/>
    <w:rsid w:val="00C51252"/>
    <w:rsid w:val="00C54A3B"/>
    <w:rsid w:val="00C55314"/>
    <w:rsid w:val="00C563E3"/>
    <w:rsid w:val="00C577D9"/>
    <w:rsid w:val="00C579BA"/>
    <w:rsid w:val="00C604A4"/>
    <w:rsid w:val="00C60AAB"/>
    <w:rsid w:val="00C6100D"/>
    <w:rsid w:val="00C6265C"/>
    <w:rsid w:val="00C636B9"/>
    <w:rsid w:val="00C63954"/>
    <w:rsid w:val="00C64B05"/>
    <w:rsid w:val="00C64D5B"/>
    <w:rsid w:val="00C64E8A"/>
    <w:rsid w:val="00C677AD"/>
    <w:rsid w:val="00C67D04"/>
    <w:rsid w:val="00C753F8"/>
    <w:rsid w:val="00C7593B"/>
    <w:rsid w:val="00C803EC"/>
    <w:rsid w:val="00C81BB0"/>
    <w:rsid w:val="00C81BFD"/>
    <w:rsid w:val="00C82667"/>
    <w:rsid w:val="00C835E4"/>
    <w:rsid w:val="00C83784"/>
    <w:rsid w:val="00C83CD7"/>
    <w:rsid w:val="00C910BB"/>
    <w:rsid w:val="00C91E79"/>
    <w:rsid w:val="00C9313E"/>
    <w:rsid w:val="00C93477"/>
    <w:rsid w:val="00CA13CC"/>
    <w:rsid w:val="00CA1B03"/>
    <w:rsid w:val="00CA2197"/>
    <w:rsid w:val="00CA2D28"/>
    <w:rsid w:val="00CA4156"/>
    <w:rsid w:val="00CA5E55"/>
    <w:rsid w:val="00CA69E7"/>
    <w:rsid w:val="00CB27B1"/>
    <w:rsid w:val="00CB4B7D"/>
    <w:rsid w:val="00CB503F"/>
    <w:rsid w:val="00CB6836"/>
    <w:rsid w:val="00CB7AB4"/>
    <w:rsid w:val="00CC0F19"/>
    <w:rsid w:val="00CC1528"/>
    <w:rsid w:val="00CC4B94"/>
    <w:rsid w:val="00CC7B05"/>
    <w:rsid w:val="00CD0992"/>
    <w:rsid w:val="00CD0D33"/>
    <w:rsid w:val="00CD17EC"/>
    <w:rsid w:val="00CD3A24"/>
    <w:rsid w:val="00CD48D2"/>
    <w:rsid w:val="00CE003C"/>
    <w:rsid w:val="00CE2DF3"/>
    <w:rsid w:val="00CE2F61"/>
    <w:rsid w:val="00CE3142"/>
    <w:rsid w:val="00CE464D"/>
    <w:rsid w:val="00CF0935"/>
    <w:rsid w:val="00CF22C3"/>
    <w:rsid w:val="00CF4260"/>
    <w:rsid w:val="00CF6278"/>
    <w:rsid w:val="00D0160F"/>
    <w:rsid w:val="00D02EBC"/>
    <w:rsid w:val="00D03F14"/>
    <w:rsid w:val="00D050A1"/>
    <w:rsid w:val="00D0627F"/>
    <w:rsid w:val="00D06602"/>
    <w:rsid w:val="00D06680"/>
    <w:rsid w:val="00D13E22"/>
    <w:rsid w:val="00D1660B"/>
    <w:rsid w:val="00D20DFF"/>
    <w:rsid w:val="00D22DD8"/>
    <w:rsid w:val="00D2403A"/>
    <w:rsid w:val="00D24446"/>
    <w:rsid w:val="00D26959"/>
    <w:rsid w:val="00D27AB0"/>
    <w:rsid w:val="00D30580"/>
    <w:rsid w:val="00D30CFB"/>
    <w:rsid w:val="00D33054"/>
    <w:rsid w:val="00D354D4"/>
    <w:rsid w:val="00D364DB"/>
    <w:rsid w:val="00D40749"/>
    <w:rsid w:val="00D45579"/>
    <w:rsid w:val="00D4581E"/>
    <w:rsid w:val="00D4622A"/>
    <w:rsid w:val="00D46A21"/>
    <w:rsid w:val="00D47142"/>
    <w:rsid w:val="00D51A20"/>
    <w:rsid w:val="00D54B6A"/>
    <w:rsid w:val="00D55D95"/>
    <w:rsid w:val="00D57B20"/>
    <w:rsid w:val="00D6509F"/>
    <w:rsid w:val="00D674C7"/>
    <w:rsid w:val="00D7093C"/>
    <w:rsid w:val="00D80962"/>
    <w:rsid w:val="00D80A90"/>
    <w:rsid w:val="00D82EC8"/>
    <w:rsid w:val="00D836CA"/>
    <w:rsid w:val="00D83CE6"/>
    <w:rsid w:val="00D84B1D"/>
    <w:rsid w:val="00D84BB9"/>
    <w:rsid w:val="00D8568E"/>
    <w:rsid w:val="00D867E0"/>
    <w:rsid w:val="00D90538"/>
    <w:rsid w:val="00D94835"/>
    <w:rsid w:val="00D954BA"/>
    <w:rsid w:val="00D96D1A"/>
    <w:rsid w:val="00D97ADE"/>
    <w:rsid w:val="00DA2178"/>
    <w:rsid w:val="00DA3F4D"/>
    <w:rsid w:val="00DA5A5A"/>
    <w:rsid w:val="00DA70FC"/>
    <w:rsid w:val="00DB1C85"/>
    <w:rsid w:val="00DB3433"/>
    <w:rsid w:val="00DB46CA"/>
    <w:rsid w:val="00DB499E"/>
    <w:rsid w:val="00DB692F"/>
    <w:rsid w:val="00DB7694"/>
    <w:rsid w:val="00DC05EB"/>
    <w:rsid w:val="00DC1D1E"/>
    <w:rsid w:val="00DC3C29"/>
    <w:rsid w:val="00DC6FD3"/>
    <w:rsid w:val="00DD0829"/>
    <w:rsid w:val="00DD27CB"/>
    <w:rsid w:val="00DD4158"/>
    <w:rsid w:val="00DE07B8"/>
    <w:rsid w:val="00DE0EA9"/>
    <w:rsid w:val="00DE6542"/>
    <w:rsid w:val="00DE6C01"/>
    <w:rsid w:val="00DF0504"/>
    <w:rsid w:val="00DF197D"/>
    <w:rsid w:val="00DF4081"/>
    <w:rsid w:val="00DF5B46"/>
    <w:rsid w:val="00DF737E"/>
    <w:rsid w:val="00E00A5B"/>
    <w:rsid w:val="00E03868"/>
    <w:rsid w:val="00E03E6B"/>
    <w:rsid w:val="00E06B6C"/>
    <w:rsid w:val="00E10151"/>
    <w:rsid w:val="00E10601"/>
    <w:rsid w:val="00E11DC4"/>
    <w:rsid w:val="00E12275"/>
    <w:rsid w:val="00E12BE7"/>
    <w:rsid w:val="00E130CA"/>
    <w:rsid w:val="00E1343B"/>
    <w:rsid w:val="00E22307"/>
    <w:rsid w:val="00E22800"/>
    <w:rsid w:val="00E2458E"/>
    <w:rsid w:val="00E25E7B"/>
    <w:rsid w:val="00E27E6C"/>
    <w:rsid w:val="00E3250D"/>
    <w:rsid w:val="00E32745"/>
    <w:rsid w:val="00E3292B"/>
    <w:rsid w:val="00E32FF0"/>
    <w:rsid w:val="00E335A9"/>
    <w:rsid w:val="00E33660"/>
    <w:rsid w:val="00E35693"/>
    <w:rsid w:val="00E4035B"/>
    <w:rsid w:val="00E41DD3"/>
    <w:rsid w:val="00E4236A"/>
    <w:rsid w:val="00E4394D"/>
    <w:rsid w:val="00E443FA"/>
    <w:rsid w:val="00E446C0"/>
    <w:rsid w:val="00E45135"/>
    <w:rsid w:val="00E45BA1"/>
    <w:rsid w:val="00E468AA"/>
    <w:rsid w:val="00E57802"/>
    <w:rsid w:val="00E6085D"/>
    <w:rsid w:val="00E629E9"/>
    <w:rsid w:val="00E62B93"/>
    <w:rsid w:val="00E641D1"/>
    <w:rsid w:val="00E67C2F"/>
    <w:rsid w:val="00E713DD"/>
    <w:rsid w:val="00E725D0"/>
    <w:rsid w:val="00E726C3"/>
    <w:rsid w:val="00E76C56"/>
    <w:rsid w:val="00E83BB1"/>
    <w:rsid w:val="00E854FE"/>
    <w:rsid w:val="00E85936"/>
    <w:rsid w:val="00E87CEA"/>
    <w:rsid w:val="00E90571"/>
    <w:rsid w:val="00E908E7"/>
    <w:rsid w:val="00E9273C"/>
    <w:rsid w:val="00EA1CB4"/>
    <w:rsid w:val="00EA383D"/>
    <w:rsid w:val="00EA3AF3"/>
    <w:rsid w:val="00EA4227"/>
    <w:rsid w:val="00EA4D76"/>
    <w:rsid w:val="00EA516E"/>
    <w:rsid w:val="00EB0195"/>
    <w:rsid w:val="00EB0D6B"/>
    <w:rsid w:val="00EB1056"/>
    <w:rsid w:val="00EB31EA"/>
    <w:rsid w:val="00EC2FA2"/>
    <w:rsid w:val="00EC50EF"/>
    <w:rsid w:val="00ED1085"/>
    <w:rsid w:val="00ED253D"/>
    <w:rsid w:val="00ED3517"/>
    <w:rsid w:val="00ED463E"/>
    <w:rsid w:val="00EE2656"/>
    <w:rsid w:val="00EE3B5E"/>
    <w:rsid w:val="00EE4834"/>
    <w:rsid w:val="00EE527F"/>
    <w:rsid w:val="00EE53C3"/>
    <w:rsid w:val="00EE719A"/>
    <w:rsid w:val="00EE71E5"/>
    <w:rsid w:val="00EE739C"/>
    <w:rsid w:val="00EE7BB9"/>
    <w:rsid w:val="00EE7E10"/>
    <w:rsid w:val="00EF0EA9"/>
    <w:rsid w:val="00EF2CC1"/>
    <w:rsid w:val="00EF5FF2"/>
    <w:rsid w:val="00EF6808"/>
    <w:rsid w:val="00F04820"/>
    <w:rsid w:val="00F06B77"/>
    <w:rsid w:val="00F10BB2"/>
    <w:rsid w:val="00F11D58"/>
    <w:rsid w:val="00F129C0"/>
    <w:rsid w:val="00F14D8F"/>
    <w:rsid w:val="00F14E34"/>
    <w:rsid w:val="00F1508B"/>
    <w:rsid w:val="00F15540"/>
    <w:rsid w:val="00F1667C"/>
    <w:rsid w:val="00F2220D"/>
    <w:rsid w:val="00F2299B"/>
    <w:rsid w:val="00F2372C"/>
    <w:rsid w:val="00F345A7"/>
    <w:rsid w:val="00F37C49"/>
    <w:rsid w:val="00F44971"/>
    <w:rsid w:val="00F44CB9"/>
    <w:rsid w:val="00F51B36"/>
    <w:rsid w:val="00F57385"/>
    <w:rsid w:val="00F574B7"/>
    <w:rsid w:val="00F6027E"/>
    <w:rsid w:val="00F62AA7"/>
    <w:rsid w:val="00F655F9"/>
    <w:rsid w:val="00F66A42"/>
    <w:rsid w:val="00F72204"/>
    <w:rsid w:val="00F73966"/>
    <w:rsid w:val="00F7413B"/>
    <w:rsid w:val="00F754A0"/>
    <w:rsid w:val="00F7580C"/>
    <w:rsid w:val="00F75FF8"/>
    <w:rsid w:val="00F80400"/>
    <w:rsid w:val="00F82FAF"/>
    <w:rsid w:val="00F82FC1"/>
    <w:rsid w:val="00F8338F"/>
    <w:rsid w:val="00F83396"/>
    <w:rsid w:val="00F84EE5"/>
    <w:rsid w:val="00F920B1"/>
    <w:rsid w:val="00F921D1"/>
    <w:rsid w:val="00F9222D"/>
    <w:rsid w:val="00F92424"/>
    <w:rsid w:val="00F95608"/>
    <w:rsid w:val="00F96778"/>
    <w:rsid w:val="00F97C35"/>
    <w:rsid w:val="00FA032D"/>
    <w:rsid w:val="00FA330C"/>
    <w:rsid w:val="00FA3BB4"/>
    <w:rsid w:val="00FA40A2"/>
    <w:rsid w:val="00FA7990"/>
    <w:rsid w:val="00FB10AA"/>
    <w:rsid w:val="00FB2F6A"/>
    <w:rsid w:val="00FB6BF9"/>
    <w:rsid w:val="00FC4FD9"/>
    <w:rsid w:val="00FD2343"/>
    <w:rsid w:val="00FD2514"/>
    <w:rsid w:val="00FD483A"/>
    <w:rsid w:val="00FD60D1"/>
    <w:rsid w:val="00FE0990"/>
    <w:rsid w:val="00FE2A67"/>
    <w:rsid w:val="00FE2E9E"/>
    <w:rsid w:val="00FE48D5"/>
    <w:rsid w:val="00FE520D"/>
    <w:rsid w:val="00FE6D73"/>
    <w:rsid w:val="00FE729A"/>
    <w:rsid w:val="00FF2863"/>
    <w:rsid w:val="00FF2A5E"/>
    <w:rsid w:val="00FF4B81"/>
    <w:rsid w:val="00FF5A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EE84F6"/>
  <w15:docId w15:val="{023C1110-81AA-465A-A7D8-F62CCF1F6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125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F26CF"/>
    <w:pPr>
      <w:keepNext/>
      <w:spacing w:before="240" w:after="60"/>
      <w:outlineLvl w:val="0"/>
    </w:pPr>
    <w:rPr>
      <w:rFonts w:ascii="Cambria" w:hAnsi="Cambria"/>
      <w:b/>
      <w:bCs/>
      <w:kern w:val="32"/>
      <w:sz w:val="32"/>
      <w:szCs w:val="32"/>
    </w:rPr>
  </w:style>
  <w:style w:type="paragraph" w:styleId="2">
    <w:name w:val="heading 2"/>
    <w:basedOn w:val="a"/>
    <w:next w:val="a"/>
    <w:link w:val="20"/>
    <w:uiPriority w:val="9"/>
    <w:semiHidden/>
    <w:unhideWhenUsed/>
    <w:qFormat/>
    <w:rsid w:val="00FA40A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6E3433"/>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301D0"/>
    <w:rPr>
      <w:rFonts w:ascii="Tahoma" w:hAnsi="Tahoma" w:cs="Tahoma"/>
      <w:sz w:val="16"/>
      <w:szCs w:val="16"/>
    </w:rPr>
  </w:style>
  <w:style w:type="character" w:customStyle="1" w:styleId="a4">
    <w:name w:val="Текст выноски Знак"/>
    <w:basedOn w:val="a0"/>
    <w:link w:val="a3"/>
    <w:uiPriority w:val="99"/>
    <w:semiHidden/>
    <w:rsid w:val="001301D0"/>
    <w:rPr>
      <w:rFonts w:ascii="Tahoma" w:eastAsia="Times New Roman" w:hAnsi="Tahoma" w:cs="Tahoma"/>
      <w:sz w:val="16"/>
      <w:szCs w:val="16"/>
      <w:lang w:eastAsia="ru-RU"/>
    </w:rPr>
  </w:style>
  <w:style w:type="paragraph" w:styleId="a5">
    <w:name w:val="List Paragraph"/>
    <w:aliases w:val="Table-Normal,RSHB_Table-Normal,List Paragraph,Bullet List,FooterText,numbered,Paragraphe de liste1,lp1,Абзац маркированнный,Маркер,UL,Предусловия,1. Абзац списка,Нумерованный список_ФТ,Булет 1,Bullet Number,Нумерованый список,lp11,Bullet 1"/>
    <w:basedOn w:val="a"/>
    <w:link w:val="a6"/>
    <w:uiPriority w:val="34"/>
    <w:qFormat/>
    <w:rsid w:val="00384528"/>
    <w:pPr>
      <w:ind w:left="720"/>
      <w:contextualSpacing/>
    </w:pPr>
  </w:style>
  <w:style w:type="paragraph" w:styleId="a7">
    <w:name w:val="header"/>
    <w:basedOn w:val="a"/>
    <w:link w:val="a8"/>
    <w:uiPriority w:val="99"/>
    <w:unhideWhenUsed/>
    <w:rsid w:val="004C63BA"/>
    <w:pPr>
      <w:tabs>
        <w:tab w:val="center" w:pos="4677"/>
        <w:tab w:val="right" w:pos="9355"/>
      </w:tabs>
    </w:pPr>
  </w:style>
  <w:style w:type="character" w:customStyle="1" w:styleId="a8">
    <w:name w:val="Верхний колонтитул Знак"/>
    <w:basedOn w:val="a0"/>
    <w:link w:val="a7"/>
    <w:uiPriority w:val="99"/>
    <w:rsid w:val="004C63BA"/>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4C63BA"/>
    <w:pPr>
      <w:tabs>
        <w:tab w:val="center" w:pos="4677"/>
        <w:tab w:val="right" w:pos="9355"/>
      </w:tabs>
    </w:pPr>
  </w:style>
  <w:style w:type="character" w:customStyle="1" w:styleId="aa">
    <w:name w:val="Нижний колонтитул Знак"/>
    <w:basedOn w:val="a0"/>
    <w:link w:val="a9"/>
    <w:uiPriority w:val="99"/>
    <w:rsid w:val="004C63BA"/>
    <w:rPr>
      <w:rFonts w:ascii="Times New Roman" w:eastAsia="Times New Roman" w:hAnsi="Times New Roman" w:cs="Times New Roman"/>
      <w:sz w:val="24"/>
      <w:szCs w:val="24"/>
      <w:lang w:eastAsia="ru-RU"/>
    </w:rPr>
  </w:style>
  <w:style w:type="character" w:styleId="ab">
    <w:name w:val="Hyperlink"/>
    <w:basedOn w:val="a0"/>
    <w:uiPriority w:val="99"/>
    <w:unhideWhenUsed/>
    <w:rsid w:val="00C01FC5"/>
    <w:rPr>
      <w:color w:val="0000FF" w:themeColor="hyperlink"/>
      <w:u w:val="single"/>
    </w:rPr>
  </w:style>
  <w:style w:type="table" w:styleId="ac">
    <w:name w:val="Table Grid"/>
    <w:basedOn w:val="a1"/>
    <w:uiPriority w:val="59"/>
    <w:rsid w:val="00681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 Spacing"/>
    <w:uiPriority w:val="1"/>
    <w:qFormat/>
    <w:rsid w:val="00AC0FE8"/>
    <w:pPr>
      <w:spacing w:after="0" w:line="240" w:lineRule="auto"/>
    </w:pPr>
    <w:rPr>
      <w:rFonts w:ascii="Calibri" w:eastAsia="Times New Roman" w:hAnsi="Calibri" w:cs="Times New Roman"/>
      <w:lang w:eastAsia="ru-RU"/>
    </w:rPr>
  </w:style>
  <w:style w:type="table" w:customStyle="1" w:styleId="11">
    <w:name w:val="Сетка таблицы1"/>
    <w:basedOn w:val="a1"/>
    <w:next w:val="ac"/>
    <w:uiPriority w:val="59"/>
    <w:rsid w:val="005C7B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ubtle Emphasis"/>
    <w:basedOn w:val="a0"/>
    <w:uiPriority w:val="19"/>
    <w:qFormat/>
    <w:rsid w:val="00E335A9"/>
    <w:rPr>
      <w:i/>
      <w:iCs/>
      <w:color w:val="808080" w:themeColor="text1" w:themeTint="7F"/>
    </w:rPr>
  </w:style>
  <w:style w:type="paragraph" w:customStyle="1" w:styleId="ConsPlusNonformat">
    <w:name w:val="ConsPlusNonformat"/>
    <w:uiPriority w:val="99"/>
    <w:rsid w:val="0018788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rsid w:val="009F26CF"/>
    <w:rPr>
      <w:rFonts w:ascii="Cambria" w:eastAsia="Times New Roman" w:hAnsi="Cambria" w:cs="Times New Roman"/>
      <w:b/>
      <w:bCs/>
      <w:kern w:val="32"/>
      <w:sz w:val="32"/>
      <w:szCs w:val="32"/>
      <w:lang w:eastAsia="ru-RU"/>
    </w:rPr>
  </w:style>
  <w:style w:type="paragraph" w:styleId="af">
    <w:name w:val="caption"/>
    <w:basedOn w:val="a"/>
    <w:qFormat/>
    <w:rsid w:val="009F26CF"/>
    <w:pPr>
      <w:widowControl w:val="0"/>
      <w:autoSpaceDE w:val="0"/>
      <w:autoSpaceDN w:val="0"/>
      <w:jc w:val="center"/>
    </w:pPr>
    <w:rPr>
      <w:b/>
      <w:bCs/>
      <w:i/>
      <w:iCs/>
    </w:rPr>
  </w:style>
  <w:style w:type="paragraph" w:customStyle="1" w:styleId="Standard">
    <w:name w:val="Standard"/>
    <w:uiPriority w:val="99"/>
    <w:rsid w:val="00874883"/>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paragraph" w:customStyle="1" w:styleId="ConsPlusNormal">
    <w:name w:val="ConsPlusNormal"/>
    <w:rsid w:val="007109A5"/>
    <w:pPr>
      <w:widowControl w:val="0"/>
      <w:spacing w:after="0" w:line="240" w:lineRule="auto"/>
      <w:ind w:firstLine="720"/>
    </w:pPr>
    <w:rPr>
      <w:rFonts w:ascii="Arial" w:eastAsia="Times New Roman" w:hAnsi="Arial" w:cs="Times New Roman"/>
      <w:color w:val="000000"/>
      <w:sz w:val="24"/>
      <w:szCs w:val="20"/>
      <w:lang w:eastAsia="ru-RU"/>
    </w:rPr>
  </w:style>
  <w:style w:type="paragraph" w:customStyle="1" w:styleId="21">
    <w:name w:val="Обычный2"/>
    <w:rsid w:val="007109A5"/>
    <w:pPr>
      <w:spacing w:line="275" w:lineRule="auto"/>
    </w:pPr>
    <w:rPr>
      <w:rFonts w:ascii="Times New Roman" w:eastAsia="Times New Roman" w:hAnsi="Times New Roman" w:cs="Times New Roman"/>
      <w:color w:val="000000"/>
      <w:szCs w:val="20"/>
      <w:lang w:eastAsia="ru-RU"/>
    </w:rPr>
  </w:style>
  <w:style w:type="character" w:customStyle="1" w:styleId="12">
    <w:name w:val="Основной шрифт абзаца1"/>
    <w:rsid w:val="007109A5"/>
    <w:rPr>
      <w:sz w:val="24"/>
    </w:rPr>
  </w:style>
  <w:style w:type="paragraph" w:styleId="af0">
    <w:name w:val="Body Text"/>
    <w:basedOn w:val="a"/>
    <w:link w:val="af1"/>
    <w:rsid w:val="00137E7A"/>
    <w:pPr>
      <w:jc w:val="center"/>
    </w:pPr>
    <w:rPr>
      <w:szCs w:val="20"/>
    </w:rPr>
  </w:style>
  <w:style w:type="character" w:customStyle="1" w:styleId="af1">
    <w:name w:val="Основной текст Знак"/>
    <w:basedOn w:val="a0"/>
    <w:link w:val="af0"/>
    <w:rsid w:val="00137E7A"/>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6E3433"/>
    <w:rPr>
      <w:rFonts w:asciiTheme="majorHAnsi" w:eastAsiaTheme="majorEastAsia" w:hAnsiTheme="majorHAnsi" w:cstheme="majorBidi"/>
      <w:color w:val="243F60" w:themeColor="accent1" w:themeShade="7F"/>
      <w:sz w:val="24"/>
      <w:szCs w:val="24"/>
      <w:lang w:eastAsia="ru-RU"/>
    </w:rPr>
  </w:style>
  <w:style w:type="character" w:customStyle="1" w:styleId="20">
    <w:name w:val="Заголовок 2 Знак"/>
    <w:basedOn w:val="a0"/>
    <w:link w:val="2"/>
    <w:uiPriority w:val="9"/>
    <w:semiHidden/>
    <w:rsid w:val="00FA40A2"/>
    <w:rPr>
      <w:rFonts w:asciiTheme="majorHAnsi" w:eastAsiaTheme="majorEastAsia" w:hAnsiTheme="majorHAnsi" w:cstheme="majorBidi"/>
      <w:color w:val="365F91" w:themeColor="accent1" w:themeShade="BF"/>
      <w:sz w:val="26"/>
      <w:szCs w:val="26"/>
      <w:lang w:eastAsia="ru-RU"/>
    </w:rPr>
  </w:style>
  <w:style w:type="paragraph" w:styleId="af2">
    <w:name w:val="footnote text"/>
    <w:basedOn w:val="a"/>
    <w:link w:val="af3"/>
    <w:uiPriority w:val="99"/>
    <w:semiHidden/>
    <w:unhideWhenUsed/>
    <w:rsid w:val="00FA40A2"/>
    <w:rPr>
      <w:sz w:val="20"/>
      <w:szCs w:val="20"/>
    </w:rPr>
  </w:style>
  <w:style w:type="character" w:customStyle="1" w:styleId="af3">
    <w:name w:val="Текст сноски Знак"/>
    <w:basedOn w:val="a0"/>
    <w:link w:val="af2"/>
    <w:uiPriority w:val="99"/>
    <w:semiHidden/>
    <w:rsid w:val="00FA40A2"/>
    <w:rPr>
      <w:rFonts w:ascii="Times New Roman" w:eastAsia="Times New Roman" w:hAnsi="Times New Roman" w:cs="Times New Roman"/>
      <w:sz w:val="20"/>
      <w:szCs w:val="20"/>
      <w:lang w:eastAsia="ru-RU"/>
    </w:rPr>
  </w:style>
  <w:style w:type="character" w:styleId="af4">
    <w:name w:val="footnote reference"/>
    <w:semiHidden/>
    <w:rsid w:val="00FA40A2"/>
    <w:rPr>
      <w:vertAlign w:val="superscript"/>
    </w:rPr>
  </w:style>
  <w:style w:type="character" w:customStyle="1" w:styleId="a6">
    <w:name w:val="Абзац списка Знак"/>
    <w:aliases w:val="Table-Normal Знак,RSHB_Table-Normal Знак,List Paragraph Знак,Bullet List Знак,FooterText Знак,numbered Знак,Paragraphe de liste1 Знак,lp1 Знак,Абзац маркированнный Знак,Маркер Знак,UL Знак,Предусловия Знак,1. Абзац списка Знак"/>
    <w:link w:val="a5"/>
    <w:uiPriority w:val="34"/>
    <w:locked/>
    <w:rsid w:val="00C5012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451336">
      <w:bodyDiv w:val="1"/>
      <w:marLeft w:val="0"/>
      <w:marRight w:val="0"/>
      <w:marTop w:val="0"/>
      <w:marBottom w:val="0"/>
      <w:divBdr>
        <w:top w:val="none" w:sz="0" w:space="0" w:color="auto"/>
        <w:left w:val="none" w:sz="0" w:space="0" w:color="auto"/>
        <w:bottom w:val="none" w:sz="0" w:space="0" w:color="auto"/>
        <w:right w:val="none" w:sz="0" w:space="0" w:color="auto"/>
      </w:divBdr>
    </w:div>
    <w:div w:id="446199781">
      <w:bodyDiv w:val="1"/>
      <w:marLeft w:val="0"/>
      <w:marRight w:val="0"/>
      <w:marTop w:val="0"/>
      <w:marBottom w:val="0"/>
      <w:divBdr>
        <w:top w:val="none" w:sz="0" w:space="0" w:color="auto"/>
        <w:left w:val="none" w:sz="0" w:space="0" w:color="auto"/>
        <w:bottom w:val="none" w:sz="0" w:space="0" w:color="auto"/>
        <w:right w:val="none" w:sz="0" w:space="0" w:color="auto"/>
      </w:divBdr>
    </w:div>
    <w:div w:id="1182470849">
      <w:bodyDiv w:val="1"/>
      <w:marLeft w:val="0"/>
      <w:marRight w:val="0"/>
      <w:marTop w:val="0"/>
      <w:marBottom w:val="0"/>
      <w:divBdr>
        <w:top w:val="none" w:sz="0" w:space="0" w:color="auto"/>
        <w:left w:val="none" w:sz="0" w:space="0" w:color="auto"/>
        <w:bottom w:val="none" w:sz="0" w:space="0" w:color="auto"/>
        <w:right w:val="none" w:sz="0" w:space="0" w:color="auto"/>
      </w:divBdr>
    </w:div>
    <w:div w:id="1342047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berbank-ast.ru/" TargetMode="External"/><Relationship Id="rId13" Type="http://schemas.openxmlformats.org/officeDocument/2006/relationships/hyperlink" Target="https://login.consultant.ru/link/?req=doc&amp;base=RZR&amp;n=464169&amp;dst=100138"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RZR&amp;n=447647&amp;dst=100050"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login.consultant.ru/link/?req=doc&amp;base=RZR&amp;n=46596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RZR&amp;n=447647&amp;dst=100243" TargetMode="External"/><Relationship Id="rId5" Type="http://schemas.openxmlformats.org/officeDocument/2006/relationships/webSettings" Target="webSettings.xml"/><Relationship Id="rId15" Type="http://schemas.openxmlformats.org/officeDocument/2006/relationships/hyperlink" Target="https://login.consultant.ru/link/?req=doc&amp;base=RZR&amp;n=464169" TargetMode="External"/><Relationship Id="rId10" Type="http://schemas.openxmlformats.org/officeDocument/2006/relationships/hyperlink" Target="https://login.consultant.ru/link/?req=doc&amp;base=RZR&amp;n=447647&amp;dst=100118"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tp.sberbank-ast.ru" TargetMode="External"/><Relationship Id="rId14" Type="http://schemas.openxmlformats.org/officeDocument/2006/relationships/hyperlink" Target="https://login.consultant.ru/link/?req=doc&amp;base=RZR&amp;n=464169&amp;dst=1001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A760E-02B0-4C29-AE06-7A09BCD51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24</Pages>
  <Words>10269</Words>
  <Characters>58538</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Кузнецова Людмила Анатольевна</dc:creator>
  <cp:lastModifiedBy>UAZ</cp:lastModifiedBy>
  <cp:revision>2</cp:revision>
  <cp:lastPrinted>2023-01-17T11:21:00Z</cp:lastPrinted>
  <dcterms:created xsi:type="dcterms:W3CDTF">2024-05-07T09:04:00Z</dcterms:created>
  <dcterms:modified xsi:type="dcterms:W3CDTF">2024-05-07T09:04:00Z</dcterms:modified>
</cp:coreProperties>
</file>